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5A" w:rsidRPr="00B20C5A" w:rsidRDefault="00B20C5A" w:rsidP="000339B9">
      <w:pPr>
        <w:pStyle w:val="af6"/>
      </w:pPr>
    </w:p>
    <w:p w:rsidR="00B20C5A" w:rsidRPr="00B20C5A" w:rsidRDefault="00B20C5A" w:rsidP="000339B9">
      <w:pPr>
        <w:pStyle w:val="af6"/>
      </w:pPr>
    </w:p>
    <w:p w:rsidR="00B20C5A" w:rsidRDefault="00B20C5A" w:rsidP="000339B9">
      <w:pPr>
        <w:pStyle w:val="af6"/>
      </w:pPr>
    </w:p>
    <w:p w:rsidR="00B20C5A" w:rsidRDefault="00B20C5A" w:rsidP="000339B9">
      <w:pPr>
        <w:pStyle w:val="af6"/>
      </w:pPr>
    </w:p>
    <w:p w:rsidR="00B20C5A" w:rsidRDefault="00B20C5A" w:rsidP="000339B9">
      <w:pPr>
        <w:pStyle w:val="af6"/>
      </w:pPr>
    </w:p>
    <w:p w:rsidR="00B20C5A" w:rsidRDefault="00B20C5A" w:rsidP="000339B9">
      <w:pPr>
        <w:pStyle w:val="af6"/>
      </w:pPr>
    </w:p>
    <w:p w:rsid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983182" w:rsidRDefault="00B20C5A" w:rsidP="00983182">
      <w:pPr>
        <w:pStyle w:val="af6"/>
        <w:jc w:val="center"/>
        <w:rPr>
          <w:sz w:val="32"/>
          <w:szCs w:val="32"/>
        </w:rPr>
      </w:pPr>
      <w:r w:rsidRPr="00983182">
        <w:rPr>
          <w:sz w:val="32"/>
          <w:szCs w:val="32"/>
        </w:rPr>
        <w:t>Организация контроля достижения</w:t>
      </w:r>
    </w:p>
    <w:p w:rsidR="00B20C5A" w:rsidRPr="00983182" w:rsidRDefault="00B20C5A" w:rsidP="00983182">
      <w:pPr>
        <w:pStyle w:val="af6"/>
        <w:jc w:val="center"/>
        <w:rPr>
          <w:sz w:val="32"/>
          <w:szCs w:val="32"/>
        </w:rPr>
      </w:pPr>
      <w:r w:rsidRPr="00983182">
        <w:rPr>
          <w:sz w:val="32"/>
          <w:szCs w:val="32"/>
        </w:rPr>
        <w:t>обучающимися образовательных результатов и коррекции</w:t>
      </w:r>
    </w:p>
    <w:p w:rsidR="00B20C5A" w:rsidRPr="00983182" w:rsidRDefault="00B20C5A" w:rsidP="00983182">
      <w:pPr>
        <w:pStyle w:val="af6"/>
        <w:jc w:val="center"/>
        <w:rPr>
          <w:sz w:val="32"/>
          <w:szCs w:val="32"/>
        </w:rPr>
      </w:pPr>
      <w:r w:rsidRPr="00983182">
        <w:rPr>
          <w:sz w:val="32"/>
          <w:szCs w:val="32"/>
        </w:rPr>
        <w:t>образовательной деятельности</w:t>
      </w:r>
    </w:p>
    <w:p w:rsidR="00B20C5A" w:rsidRPr="00B20C5A" w:rsidRDefault="00B20C5A" w:rsidP="00983182">
      <w:pPr>
        <w:pStyle w:val="af6"/>
        <w:jc w:val="center"/>
      </w:pPr>
    </w:p>
    <w:p w:rsidR="00B20C5A" w:rsidRPr="00B20C5A" w:rsidRDefault="00B20C5A" w:rsidP="00983182">
      <w:pPr>
        <w:pStyle w:val="af6"/>
        <w:jc w:val="center"/>
      </w:pPr>
    </w:p>
    <w:p w:rsidR="00B20C5A" w:rsidRPr="00B20C5A" w:rsidRDefault="00B20C5A" w:rsidP="00983182">
      <w:pPr>
        <w:pStyle w:val="af6"/>
        <w:jc w:val="center"/>
      </w:pPr>
      <w:r w:rsidRPr="00B20C5A">
        <w:t>С.В. Зубкова</w:t>
      </w:r>
    </w:p>
    <w:p w:rsidR="00B20C5A" w:rsidRPr="00983182" w:rsidRDefault="00B20C5A" w:rsidP="00983182">
      <w:pPr>
        <w:pStyle w:val="af6"/>
        <w:jc w:val="center"/>
        <w:rPr>
          <w:b w:val="0"/>
        </w:rPr>
      </w:pPr>
      <w:r w:rsidRPr="00983182">
        <w:rPr>
          <w:b w:val="0"/>
        </w:rPr>
        <w:t>заместитель директора</w:t>
      </w:r>
    </w:p>
    <w:p w:rsidR="00B20C5A" w:rsidRPr="00983182" w:rsidRDefault="00B20C5A" w:rsidP="00983182">
      <w:pPr>
        <w:pStyle w:val="af6"/>
        <w:jc w:val="center"/>
        <w:rPr>
          <w:b w:val="0"/>
        </w:rPr>
      </w:pPr>
      <w:r w:rsidRPr="00983182">
        <w:rPr>
          <w:b w:val="0"/>
        </w:rPr>
        <w:t>МБОУ СОШ с. Берёзовка</w:t>
      </w:r>
    </w:p>
    <w:p w:rsidR="00B20C5A" w:rsidRPr="00983182" w:rsidRDefault="00B20C5A" w:rsidP="00983182">
      <w:pPr>
        <w:pStyle w:val="af6"/>
        <w:jc w:val="center"/>
        <w:rPr>
          <w:b w:val="0"/>
        </w:rPr>
      </w:pPr>
      <w:r w:rsidRPr="00983182">
        <w:rPr>
          <w:b w:val="0"/>
        </w:rPr>
        <w:t>Данковского муниципального района</w:t>
      </w:r>
    </w:p>
    <w:p w:rsidR="00B20C5A" w:rsidRPr="00983182" w:rsidRDefault="00B20C5A" w:rsidP="00983182">
      <w:pPr>
        <w:pStyle w:val="af6"/>
        <w:jc w:val="center"/>
        <w:rPr>
          <w:b w:val="0"/>
        </w:rPr>
      </w:pPr>
      <w:r w:rsidRPr="00983182">
        <w:rPr>
          <w:b w:val="0"/>
        </w:rPr>
        <w:t>Липецкой области</w:t>
      </w:r>
    </w:p>
    <w:p w:rsidR="00B20C5A" w:rsidRPr="00983182" w:rsidRDefault="00B20C5A" w:rsidP="00983182">
      <w:pPr>
        <w:pStyle w:val="af6"/>
        <w:jc w:val="center"/>
        <w:rPr>
          <w:b w:val="0"/>
          <w:i/>
        </w:rPr>
      </w:pPr>
      <w:r w:rsidRPr="00983182">
        <w:rPr>
          <w:b w:val="0"/>
          <w:shd w:val="clear" w:color="auto" w:fill="FFFFFF"/>
        </w:rPr>
        <w:t>Адрес электронной почты: berezowka07@rambler.ru</w:t>
      </w: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Default="00B20C5A" w:rsidP="000339B9">
      <w:pPr>
        <w:pStyle w:val="af6"/>
      </w:pPr>
    </w:p>
    <w:p w:rsidR="00B20C5A" w:rsidRDefault="00B20C5A" w:rsidP="000339B9">
      <w:pPr>
        <w:pStyle w:val="af6"/>
      </w:pPr>
    </w:p>
    <w:p w:rsidR="00B20C5A" w:rsidRDefault="00B20C5A" w:rsidP="000339B9">
      <w:pPr>
        <w:pStyle w:val="af6"/>
      </w:pPr>
    </w:p>
    <w:p w:rsidR="00B20C5A" w:rsidRDefault="00B20C5A" w:rsidP="000339B9">
      <w:pPr>
        <w:pStyle w:val="af6"/>
      </w:pPr>
    </w:p>
    <w:p w:rsidR="00B20C5A" w:rsidRDefault="00B20C5A" w:rsidP="000339B9">
      <w:pPr>
        <w:pStyle w:val="af6"/>
      </w:pPr>
    </w:p>
    <w:p w:rsidR="00B20C5A" w:rsidRDefault="00B20C5A" w:rsidP="000339B9">
      <w:pPr>
        <w:pStyle w:val="af6"/>
      </w:pPr>
    </w:p>
    <w:p w:rsidR="00B20C5A" w:rsidRDefault="00B20C5A" w:rsidP="000339B9">
      <w:pPr>
        <w:pStyle w:val="af6"/>
      </w:pPr>
    </w:p>
    <w:p w:rsidR="00B20C5A" w:rsidRPr="00B20C5A" w:rsidRDefault="00B20C5A" w:rsidP="000339B9">
      <w:pPr>
        <w:pStyle w:val="af6"/>
      </w:pPr>
    </w:p>
    <w:p w:rsidR="00B20C5A" w:rsidRPr="00B20C5A" w:rsidRDefault="00B20C5A" w:rsidP="00983182">
      <w:pPr>
        <w:pStyle w:val="af6"/>
        <w:jc w:val="center"/>
      </w:pPr>
    </w:p>
    <w:p w:rsidR="00B20C5A" w:rsidRPr="00B20C5A" w:rsidRDefault="00B20C5A" w:rsidP="00983182">
      <w:pPr>
        <w:pStyle w:val="af6"/>
        <w:jc w:val="center"/>
      </w:pPr>
      <w:r w:rsidRPr="00B20C5A">
        <w:t>Система сбора, обработки, хранения и распространения информации двухуровневого мониторинга обучающихся в МБОУ СОШ с. Берёзовка</w:t>
      </w:r>
    </w:p>
    <w:p w:rsidR="00B20C5A" w:rsidRPr="00B20C5A" w:rsidRDefault="00B20C5A" w:rsidP="00983182">
      <w:pPr>
        <w:pStyle w:val="af6"/>
        <w:jc w:val="center"/>
      </w:pPr>
      <w:r w:rsidRPr="00B20C5A">
        <w:t>Данковского муниципального района Липецкой области</w:t>
      </w:r>
    </w:p>
    <w:p w:rsidR="00B20C5A" w:rsidRDefault="00B20C5A" w:rsidP="000339B9">
      <w:pPr>
        <w:pStyle w:val="af6"/>
      </w:pPr>
    </w:p>
    <w:p w:rsidR="00B20C5A" w:rsidRPr="00983182" w:rsidRDefault="00B20C5A" w:rsidP="00983182">
      <w:pPr>
        <w:pStyle w:val="af6"/>
        <w:jc w:val="both"/>
        <w:rPr>
          <w:b w:val="0"/>
        </w:rPr>
      </w:pPr>
      <w:r w:rsidRPr="00983182">
        <w:rPr>
          <w:b w:val="0"/>
        </w:rPr>
        <w:t xml:space="preserve">           Одним из условий успешного повышения качества образования в школе является организация системы контроля достижения обучающимися образовательных результатов и коррекции образовательной деятельности.</w:t>
      </w:r>
    </w:p>
    <w:p w:rsidR="00B20C5A" w:rsidRPr="00983182" w:rsidRDefault="00B20C5A" w:rsidP="00983182">
      <w:pPr>
        <w:pStyle w:val="af6"/>
        <w:jc w:val="both"/>
        <w:rPr>
          <w:b w:val="0"/>
        </w:rPr>
      </w:pPr>
      <w:r w:rsidRPr="00983182">
        <w:rPr>
          <w:b w:val="0"/>
        </w:rPr>
        <w:t xml:space="preserve">         Управление системой образования – это сложный процесс.</w:t>
      </w:r>
      <w:r w:rsidRPr="00983182">
        <w:rPr>
          <w:b w:val="0"/>
          <w:color w:val="FF0000"/>
        </w:rPr>
        <w:t xml:space="preserve"> </w:t>
      </w:r>
      <w:r w:rsidRPr="00983182">
        <w:rPr>
          <w:b w:val="0"/>
        </w:rPr>
        <w:t xml:space="preserve">Эффективно управлять качеством образования можно при условии, если будут созданы открытые информационные потоки. Важно понимать, что приоритетом в управлении качеством образования сегодня является создание такой системы оценки, когда основными потребителями информации об образовательном процессе и его результатах становятся непосредственные его участники: администрация образовательной организации, педагоги, учащиеся, родители. Таким образом, сбор, обработка, интерпретация информации о качестве образования обеспечивает в то же время развитие самой системы образования. Принятие эффективных решений возможно при условии получения объективных, оперативных, непрерывно обновляемых и многоаспектных данных о качестве образования. Это требует системы внутришкольной информации о текущем состоянии учебного процесса. Создать ее можно только на основе мониторинговых исследований. </w:t>
      </w:r>
    </w:p>
    <w:p w:rsidR="00B20C5A" w:rsidRPr="00983182" w:rsidRDefault="00983182" w:rsidP="00983182">
      <w:pPr>
        <w:pStyle w:val="af6"/>
        <w:jc w:val="both"/>
        <w:rPr>
          <w:b w:val="0"/>
        </w:rPr>
      </w:pPr>
      <w:r>
        <w:rPr>
          <w:b w:val="0"/>
        </w:rPr>
        <w:t xml:space="preserve">            </w:t>
      </w:r>
      <w:r w:rsidR="00B20C5A" w:rsidRPr="00983182">
        <w:rPr>
          <w:b w:val="0"/>
        </w:rPr>
        <w:t xml:space="preserve">Созданию системы мониторинга мы придаем большое значение, так как без специального отслеживания учебно-воспитательного процесса трудно представить результаты работы учителя, а также успешность усвоения учебных предметов учащимися. Правильно собранные и проанализированные данные об учебных достижениях школьников нужны на всех уровнях принятия педагогических решений: учащийся, класс, школа. Данные о достижениях учащихся могут быть использованы для подготовки широкого круга образовательных стратегий – от разработки и внедрения программ повышения эффективности преподавания и обучения в школе, выявления отстающих учащихся в целях предоставления им необходимой помощи до оказания соответствующей организационно-методической поддержки неэффективно работающим учителям для обеспечения равных возможностей обучения всем учащимся.                                                 </w:t>
      </w:r>
    </w:p>
    <w:p w:rsidR="00B20C5A" w:rsidRPr="00983182" w:rsidRDefault="00983182" w:rsidP="00983182">
      <w:pPr>
        <w:pStyle w:val="af6"/>
        <w:jc w:val="both"/>
        <w:rPr>
          <w:b w:val="0"/>
        </w:rPr>
      </w:pPr>
      <w:r>
        <w:rPr>
          <w:b w:val="0"/>
        </w:rPr>
        <w:t xml:space="preserve">           </w:t>
      </w:r>
      <w:r w:rsidR="00B20C5A" w:rsidRPr="00983182">
        <w:rPr>
          <w:b w:val="0"/>
        </w:rPr>
        <w:t>Процедуры оценки действительно обеспечивают повышение качества образования,  но только если используются для принятия адекватных и адресных решений, помогают учителям улучшить их педагогическую практику и вооружают родителей знаниями о том, насколько хорошо учатся их дети.</w:t>
      </w:r>
    </w:p>
    <w:p w:rsidR="00B20C5A" w:rsidRPr="00983182" w:rsidRDefault="00B20C5A" w:rsidP="00983182">
      <w:pPr>
        <w:pStyle w:val="af6"/>
        <w:jc w:val="both"/>
        <w:rPr>
          <w:b w:val="0"/>
        </w:rPr>
      </w:pPr>
      <w:r w:rsidRPr="00983182">
        <w:rPr>
          <w:b w:val="0"/>
        </w:rPr>
        <w:t>Следует отметить возросшее за последние годы влияние</w:t>
      </w:r>
      <w:r w:rsidRPr="00983182">
        <w:rPr>
          <w:b w:val="0"/>
          <w:bCs/>
        </w:rPr>
        <w:t xml:space="preserve"> </w:t>
      </w:r>
      <w:r w:rsidRPr="00983182">
        <w:rPr>
          <w:b w:val="0"/>
        </w:rPr>
        <w:t>функций контроля и оценки, диагностики, мониторинга и педагогического анализа</w:t>
      </w:r>
      <w:r w:rsidRPr="00983182">
        <w:rPr>
          <w:b w:val="0"/>
          <w:bCs/>
        </w:rPr>
        <w:t xml:space="preserve"> в нашей школе </w:t>
      </w:r>
      <w:r w:rsidRPr="00983182">
        <w:rPr>
          <w:b w:val="0"/>
        </w:rPr>
        <w:t xml:space="preserve">на качество преподавания и учения, на уровень знаний, умений и навыков. </w:t>
      </w:r>
      <w:r w:rsidRPr="00983182">
        <w:t>(Приложение 1)</w:t>
      </w:r>
    </w:p>
    <w:p w:rsidR="00B20C5A" w:rsidRPr="00983182" w:rsidRDefault="00B20C5A" w:rsidP="00983182">
      <w:pPr>
        <w:pStyle w:val="af6"/>
        <w:jc w:val="both"/>
        <w:rPr>
          <w:b w:val="0"/>
        </w:rPr>
      </w:pPr>
      <w:r w:rsidRPr="00983182">
        <w:rPr>
          <w:b w:val="0"/>
        </w:rPr>
        <w:lastRenderedPageBreak/>
        <w:t>Для того чтобы создать целостную систему мониторинга учебного процесса, позволяющую не только оценить работу ученика и учителя, но и целенаправленно планировать деятельность коллектива, в школе разработано Положение о мониторинге, где определены цели, задачи, объекты мониторинга, направления, этапы, методы сбора и обработки информации. Следует выделить три основных аспекта.</w:t>
      </w:r>
    </w:p>
    <w:p w:rsidR="00B20C5A" w:rsidRPr="00983182" w:rsidRDefault="00B20C5A" w:rsidP="00983182">
      <w:pPr>
        <w:pStyle w:val="af6"/>
        <w:jc w:val="both"/>
        <w:rPr>
          <w:b w:val="0"/>
        </w:rPr>
      </w:pPr>
    </w:p>
    <w:p w:rsidR="00B20C5A" w:rsidRPr="00983182" w:rsidRDefault="0080655A" w:rsidP="00983182">
      <w:pPr>
        <w:pStyle w:val="af6"/>
        <w:jc w:val="both"/>
        <w:rPr>
          <w:b w:val="0"/>
        </w:rPr>
      </w:pPr>
      <w:r w:rsidRPr="00983182">
        <w:rPr>
          <w:b w:val="0"/>
          <w:noProof/>
        </w:rPr>
        <w:pict>
          <v:shapetype id="_x0000_t202" coordsize="21600,21600" o:spt="202" path="m,l,21600r21600,l21600,xe">
            <v:stroke joinstyle="miter"/>
            <v:path gradientshapeok="t" o:connecttype="rect"/>
          </v:shapetype>
          <v:shape id="_x0000_s1055" type="#_x0000_t202" style="position:absolute;left:0;text-align:left;margin-left:162pt;margin-top:3pt;width:117pt;height:36pt;z-index:251685888">
            <v:textbox style="mso-next-textbox:#_x0000_s1055">
              <w:txbxContent>
                <w:p w:rsidR="000339B9" w:rsidRPr="003E67D0" w:rsidRDefault="000339B9" w:rsidP="00B20C5A">
                  <w:pPr>
                    <w:jc w:val="center"/>
                    <w:rPr>
                      <w:sz w:val="28"/>
                      <w:szCs w:val="28"/>
                    </w:rPr>
                  </w:pPr>
                  <w:r w:rsidRPr="003E67D0">
                    <w:rPr>
                      <w:sz w:val="28"/>
                      <w:szCs w:val="28"/>
                    </w:rPr>
                    <w:t>Мониторинг</w:t>
                  </w:r>
                </w:p>
              </w:txbxContent>
            </v:textbox>
          </v:shape>
        </w:pict>
      </w:r>
      <w:r w:rsidR="00B20C5A" w:rsidRPr="00983182">
        <w:rPr>
          <w:b w:val="0"/>
        </w:rPr>
        <w:tab/>
      </w:r>
    </w:p>
    <w:p w:rsidR="00B20C5A" w:rsidRPr="00983182" w:rsidRDefault="00B20C5A" w:rsidP="00983182">
      <w:pPr>
        <w:pStyle w:val="af6"/>
        <w:jc w:val="both"/>
        <w:rPr>
          <w:b w:val="0"/>
        </w:rPr>
      </w:pPr>
    </w:p>
    <w:p w:rsidR="00B20C5A" w:rsidRPr="00983182" w:rsidRDefault="0080655A" w:rsidP="00983182">
      <w:pPr>
        <w:pStyle w:val="af6"/>
        <w:jc w:val="both"/>
        <w:rPr>
          <w:b w:val="0"/>
        </w:rPr>
      </w:pPr>
      <w:r w:rsidRPr="00983182">
        <w:rPr>
          <w:b w:val="0"/>
          <w:noProof/>
        </w:rPr>
        <w:pict>
          <v:line id="_x0000_s1058" style="position:absolute;left:0;text-align:left;z-index:251688960" from="243pt,11.45pt" to="369pt,47.45pt">
            <v:stroke endarrow="block"/>
          </v:line>
        </w:pict>
      </w:r>
      <w:r w:rsidRPr="00983182">
        <w:rPr>
          <w:b w:val="0"/>
          <w:noProof/>
        </w:rPr>
        <w:pict>
          <v:line id="_x0000_s1057" style="position:absolute;left:0;text-align:left;z-index:251687936" from="3in,11.45pt" to="3in,56.45pt">
            <v:stroke endarrow="block"/>
          </v:line>
        </w:pict>
      </w:r>
    </w:p>
    <w:p w:rsidR="00B20C5A" w:rsidRPr="00983182" w:rsidRDefault="00B20C5A" w:rsidP="00983182">
      <w:pPr>
        <w:pStyle w:val="af6"/>
        <w:jc w:val="both"/>
        <w:rPr>
          <w:b w:val="0"/>
        </w:rPr>
      </w:pPr>
    </w:p>
    <w:p w:rsidR="00B20C5A" w:rsidRPr="00983182" w:rsidRDefault="00B20C5A" w:rsidP="00983182">
      <w:pPr>
        <w:pStyle w:val="af6"/>
        <w:jc w:val="both"/>
        <w:rPr>
          <w:b w:val="0"/>
        </w:rPr>
      </w:pPr>
    </w:p>
    <w:p w:rsidR="00B20C5A" w:rsidRPr="00983182" w:rsidRDefault="0080655A" w:rsidP="00983182">
      <w:pPr>
        <w:pStyle w:val="af6"/>
        <w:jc w:val="both"/>
        <w:rPr>
          <w:b w:val="0"/>
        </w:rPr>
      </w:pPr>
      <w:r w:rsidRPr="00983182">
        <w:rPr>
          <w:b w:val="0"/>
          <w:noProof/>
        </w:rPr>
        <w:pict>
          <v:line id="_x0000_s1056" style="position:absolute;left:0;text-align:left;flip:x;z-index:251686912" from="90pt,-26.7pt" to="198pt,9.3pt">
            <v:stroke endarrow="block"/>
          </v:line>
        </w:pict>
      </w:r>
      <w:r w:rsidR="00B20C5A" w:rsidRPr="00983182">
        <w:rPr>
          <w:b w:val="0"/>
        </w:rPr>
        <w:tab/>
      </w: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FFFFFF"/>
        <w:tblLook w:val="01E0"/>
      </w:tblPr>
      <w:tblGrid>
        <w:gridCol w:w="2808"/>
        <w:gridCol w:w="360"/>
        <w:gridCol w:w="2574"/>
        <w:gridCol w:w="306"/>
        <w:gridCol w:w="3523"/>
      </w:tblGrid>
      <w:tr w:rsidR="00B20C5A" w:rsidRPr="00983182" w:rsidTr="00B20C5A">
        <w:tc>
          <w:tcPr>
            <w:tcW w:w="2808" w:type="dxa"/>
            <w:shd w:val="clear" w:color="auto" w:fill="FFFFFF"/>
          </w:tcPr>
          <w:p w:rsidR="00B20C5A" w:rsidRPr="00983182" w:rsidRDefault="00B20C5A" w:rsidP="00983182">
            <w:pPr>
              <w:pStyle w:val="af6"/>
              <w:jc w:val="both"/>
              <w:rPr>
                <w:b w:val="0"/>
              </w:rPr>
            </w:pPr>
            <w:r w:rsidRPr="00983182">
              <w:rPr>
                <w:b w:val="0"/>
              </w:rPr>
              <w:t>Это система сбора, обработки, хранения и распространения информации</w:t>
            </w:r>
          </w:p>
        </w:tc>
        <w:tc>
          <w:tcPr>
            <w:tcW w:w="360" w:type="dxa"/>
            <w:shd w:val="clear" w:color="auto" w:fill="FFFFFF"/>
          </w:tcPr>
          <w:p w:rsidR="00B20C5A" w:rsidRPr="00983182" w:rsidRDefault="00B20C5A" w:rsidP="00983182">
            <w:pPr>
              <w:pStyle w:val="af6"/>
              <w:jc w:val="both"/>
              <w:rPr>
                <w:b w:val="0"/>
              </w:rPr>
            </w:pPr>
          </w:p>
        </w:tc>
        <w:tc>
          <w:tcPr>
            <w:tcW w:w="2574" w:type="dxa"/>
            <w:shd w:val="clear" w:color="auto" w:fill="FFFFFF"/>
          </w:tcPr>
          <w:p w:rsidR="00B20C5A" w:rsidRPr="00983182" w:rsidRDefault="00B20C5A" w:rsidP="00983182">
            <w:pPr>
              <w:pStyle w:val="af6"/>
              <w:jc w:val="both"/>
              <w:rPr>
                <w:b w:val="0"/>
              </w:rPr>
            </w:pPr>
            <w:r w:rsidRPr="00983182">
              <w:rPr>
                <w:b w:val="0"/>
              </w:rPr>
              <w:t>Предназначен для информационного обеспечения управления образовательным процессом</w:t>
            </w:r>
          </w:p>
        </w:tc>
        <w:tc>
          <w:tcPr>
            <w:tcW w:w="306" w:type="dxa"/>
            <w:shd w:val="clear" w:color="auto" w:fill="FFFFFF"/>
          </w:tcPr>
          <w:p w:rsidR="00B20C5A" w:rsidRPr="00983182" w:rsidRDefault="00B20C5A" w:rsidP="00983182">
            <w:pPr>
              <w:pStyle w:val="af6"/>
              <w:jc w:val="both"/>
              <w:rPr>
                <w:b w:val="0"/>
              </w:rPr>
            </w:pPr>
          </w:p>
        </w:tc>
        <w:tc>
          <w:tcPr>
            <w:tcW w:w="3523" w:type="dxa"/>
            <w:shd w:val="clear" w:color="auto" w:fill="FFFFFF"/>
          </w:tcPr>
          <w:p w:rsidR="00B20C5A" w:rsidRPr="00983182" w:rsidRDefault="00B20C5A" w:rsidP="00983182">
            <w:pPr>
              <w:pStyle w:val="af6"/>
              <w:jc w:val="both"/>
              <w:rPr>
                <w:b w:val="0"/>
              </w:rPr>
            </w:pPr>
            <w:r w:rsidRPr="00983182">
              <w:rPr>
                <w:b w:val="0"/>
              </w:rPr>
              <w:t>Данные мониторинга позволяют выносить обоснованные суждения о состоянии объекта, наблюдения в любой момент времени и прогнозировать его развитие</w:t>
            </w:r>
          </w:p>
        </w:tc>
      </w:tr>
    </w:tbl>
    <w:p w:rsidR="00B20C5A" w:rsidRPr="00983182" w:rsidRDefault="00B20C5A" w:rsidP="00983182">
      <w:pPr>
        <w:pStyle w:val="af6"/>
        <w:jc w:val="both"/>
        <w:rPr>
          <w:b w:val="0"/>
        </w:rPr>
      </w:pPr>
      <w:r w:rsidRPr="00983182">
        <w:rPr>
          <w:b w:val="0"/>
        </w:rPr>
        <w:t xml:space="preserve">         </w:t>
      </w:r>
    </w:p>
    <w:p w:rsidR="00B20C5A" w:rsidRPr="00983182" w:rsidRDefault="00B20C5A" w:rsidP="00983182">
      <w:pPr>
        <w:pStyle w:val="af6"/>
        <w:jc w:val="both"/>
        <w:rPr>
          <w:b w:val="0"/>
        </w:rPr>
      </w:pPr>
      <w:r w:rsidRPr="00983182">
        <w:rPr>
          <w:b w:val="0"/>
        </w:rPr>
        <w:t xml:space="preserve">          Образовательные достижения обучающихся представляют собой наиболее значимый объект оценки, ведь именно выпускник и его результаты является главным продуктом производства школы. Причем эти результаты еще не являются конечным показателем качества выпускника. Дальнейшая востребованность, конкурентоспособность – вот те индикаторы, по которым можно судить о качестве работы школы. Исследования по объектам </w:t>
      </w:r>
      <w:r w:rsidRPr="00983182">
        <w:rPr>
          <w:b w:val="0"/>
          <w:u w:val="single"/>
        </w:rPr>
        <w:t>«учащиеся» и «класс»</w:t>
      </w:r>
      <w:r w:rsidRPr="00983182">
        <w:rPr>
          <w:b w:val="0"/>
        </w:rPr>
        <w:t xml:space="preserve"> характеризуются самым большим и трудоемким объемом работы, но они дают большой материал для планирования.</w:t>
      </w:r>
    </w:p>
    <w:p w:rsidR="00B20C5A" w:rsidRPr="00983182" w:rsidRDefault="00B20C5A" w:rsidP="00983182">
      <w:pPr>
        <w:pStyle w:val="af6"/>
        <w:jc w:val="both"/>
        <w:rPr>
          <w:b w:val="0"/>
        </w:rPr>
      </w:pPr>
      <w:r w:rsidRPr="00983182">
        <w:rPr>
          <w:b w:val="0"/>
        </w:rPr>
        <w:t xml:space="preserve">         В школе ведется мониторинг долгосрочный и текущий. К долгосрочному, т.е. наблюдением за изменением в образовательном мониторинге с течением времени, относится отслеживание творческого уровня учащихся (участие в олимпиадах, участие в конференциях и т.д.). Текущий мониторинг представлен двумя уровнями.</w:t>
      </w:r>
    </w:p>
    <w:p w:rsidR="00B20C5A" w:rsidRPr="00983182" w:rsidRDefault="00B20C5A" w:rsidP="00983182">
      <w:pPr>
        <w:pStyle w:val="af6"/>
        <w:jc w:val="both"/>
        <w:rPr>
          <w:b w:val="0"/>
        </w:rPr>
      </w:pPr>
      <w:r w:rsidRPr="00983182">
        <w:rPr>
          <w:b w:val="0"/>
        </w:rPr>
        <w:t xml:space="preserve">         Первый уровень (индивидуальный, персональный) – осуществляет его учитель-предметник (это наблюдение, фиксирование динамики развития каждого учащегося и классного коллектива в целом). </w:t>
      </w:r>
    </w:p>
    <w:p w:rsidR="00B20C5A" w:rsidRPr="00983182" w:rsidRDefault="00B20C5A" w:rsidP="00983182">
      <w:pPr>
        <w:pStyle w:val="af6"/>
        <w:jc w:val="both"/>
        <w:rPr>
          <w:b w:val="0"/>
        </w:rPr>
      </w:pPr>
      <w:r w:rsidRPr="00983182">
        <w:rPr>
          <w:b w:val="0"/>
          <w:u w:val="single"/>
        </w:rPr>
        <w:t>Цель:</w:t>
      </w:r>
      <w:r w:rsidRPr="00983182">
        <w:rPr>
          <w:b w:val="0"/>
          <w:color w:val="FF0000"/>
        </w:rPr>
        <w:t xml:space="preserve"> </w:t>
      </w:r>
      <w:r w:rsidRPr="00983182">
        <w:rPr>
          <w:b w:val="0"/>
        </w:rPr>
        <w:t>прослеживание развития индивидуальных способностей каждого ученика, реагирование на данные успеваемости по учебным предметам.</w:t>
      </w:r>
    </w:p>
    <w:p w:rsidR="00B20C5A" w:rsidRPr="00983182" w:rsidRDefault="00B20C5A" w:rsidP="00983182">
      <w:pPr>
        <w:pStyle w:val="af6"/>
        <w:jc w:val="both"/>
        <w:rPr>
          <w:b w:val="0"/>
        </w:rPr>
      </w:pPr>
      <w:r w:rsidRPr="00983182">
        <w:rPr>
          <w:b w:val="0"/>
        </w:rPr>
        <w:t>Базовые вопросы, на которые получает ответ в своей работе каждый учитель - предметник следующие:</w:t>
      </w:r>
    </w:p>
    <w:p w:rsidR="00B20C5A" w:rsidRPr="00983182" w:rsidRDefault="00B20C5A" w:rsidP="00983182">
      <w:pPr>
        <w:pStyle w:val="af6"/>
        <w:jc w:val="both"/>
        <w:rPr>
          <w:b w:val="0"/>
        </w:rPr>
      </w:pPr>
      <w:r w:rsidRPr="00983182">
        <w:rPr>
          <w:b w:val="0"/>
        </w:rPr>
        <w:t xml:space="preserve">Как учится ученик и как лучше его обучать? </w:t>
      </w:r>
    </w:p>
    <w:p w:rsidR="00B20C5A" w:rsidRPr="00983182" w:rsidRDefault="00B20C5A" w:rsidP="00983182">
      <w:pPr>
        <w:pStyle w:val="af6"/>
        <w:jc w:val="both"/>
        <w:rPr>
          <w:b w:val="0"/>
        </w:rPr>
      </w:pPr>
      <w:r w:rsidRPr="00983182">
        <w:rPr>
          <w:b w:val="0"/>
        </w:rPr>
        <w:t xml:space="preserve">Каковы сильные стороны конкретного ученика и как их можно развить? </w:t>
      </w:r>
    </w:p>
    <w:p w:rsidR="00B20C5A" w:rsidRPr="00983182" w:rsidRDefault="00B20C5A" w:rsidP="00983182">
      <w:pPr>
        <w:pStyle w:val="af6"/>
        <w:jc w:val="both"/>
        <w:rPr>
          <w:b w:val="0"/>
        </w:rPr>
      </w:pPr>
      <w:r w:rsidRPr="00983182">
        <w:rPr>
          <w:b w:val="0"/>
        </w:rPr>
        <w:lastRenderedPageBreak/>
        <w:t xml:space="preserve">В чём ученик испытывает трудности, и как они могут быть преодолены? </w:t>
      </w:r>
    </w:p>
    <w:p w:rsidR="00B20C5A" w:rsidRPr="00983182" w:rsidRDefault="00B20C5A" w:rsidP="00983182">
      <w:pPr>
        <w:pStyle w:val="af6"/>
        <w:jc w:val="both"/>
        <w:rPr>
          <w:b w:val="0"/>
        </w:rPr>
      </w:pPr>
      <w:r w:rsidRPr="00983182">
        <w:rPr>
          <w:b w:val="0"/>
        </w:rPr>
        <w:t xml:space="preserve">Это наиболее эффективная для организации обучения детей система оценки, так как она приближена к ученику, обеспечивает его постоянное взаимодействие с учителем, служит обратной связью и позволяет модифицировать процесс преподавания и учения. </w:t>
      </w:r>
    </w:p>
    <w:p w:rsidR="00B20C5A" w:rsidRPr="00983182" w:rsidRDefault="00B20C5A" w:rsidP="00983182">
      <w:pPr>
        <w:pStyle w:val="af6"/>
        <w:jc w:val="both"/>
        <w:rPr>
          <w:b w:val="0"/>
        </w:rPr>
      </w:pPr>
      <w:r w:rsidRPr="00983182">
        <w:rPr>
          <w:b w:val="0"/>
          <w:u w:val="single"/>
        </w:rPr>
        <w:t>Участники индивидуального мониторинга</w:t>
      </w:r>
      <w:r w:rsidRPr="00983182">
        <w:rPr>
          <w:b w:val="0"/>
        </w:rPr>
        <w:t>:  обучающиеся начального общего, основного общего, среднего общего образования.</w:t>
      </w:r>
    </w:p>
    <w:p w:rsidR="00B20C5A" w:rsidRPr="00983182" w:rsidRDefault="00B20C5A" w:rsidP="00983182">
      <w:pPr>
        <w:pStyle w:val="af6"/>
        <w:jc w:val="both"/>
        <w:rPr>
          <w:b w:val="0"/>
        </w:rPr>
      </w:pPr>
      <w:r w:rsidRPr="00983182">
        <w:rPr>
          <w:b w:val="0"/>
        </w:rPr>
        <w:t xml:space="preserve">Индивидуальный мониторинг позволяет </w:t>
      </w:r>
      <w:r w:rsidRPr="00983182">
        <w:rPr>
          <w:b w:val="0"/>
          <w:u w:val="single"/>
        </w:rPr>
        <w:t>оценить</w:t>
      </w:r>
      <w:r w:rsidRPr="00983182">
        <w:rPr>
          <w:b w:val="0"/>
        </w:rPr>
        <w:t xml:space="preserve"> предметные результаты (знания, умения, навыки) по каждому предмету.</w:t>
      </w:r>
    </w:p>
    <w:p w:rsidR="00B20C5A" w:rsidRPr="00983182" w:rsidRDefault="00B20C5A" w:rsidP="00983182">
      <w:pPr>
        <w:pStyle w:val="af6"/>
        <w:jc w:val="both"/>
        <w:rPr>
          <w:b w:val="0"/>
        </w:rPr>
      </w:pPr>
      <w:r w:rsidRPr="00983182">
        <w:rPr>
          <w:b w:val="0"/>
          <w:u w:val="single"/>
        </w:rPr>
        <w:t>Оценочный инструментарий:</w:t>
      </w:r>
      <w:r w:rsidRPr="00983182">
        <w:rPr>
          <w:b w:val="0"/>
        </w:rPr>
        <w:t xml:space="preserve"> учебные задания, тесты, вопросы, наблюдения, собеседования с учеником, оценка учащихся друг другом и контрольные работы.</w:t>
      </w:r>
    </w:p>
    <w:p w:rsidR="00B20C5A" w:rsidRPr="00983182" w:rsidRDefault="00B20C5A" w:rsidP="00983182">
      <w:pPr>
        <w:pStyle w:val="af6"/>
        <w:jc w:val="both"/>
        <w:rPr>
          <w:b w:val="0"/>
        </w:rPr>
      </w:pPr>
      <w:r w:rsidRPr="00983182">
        <w:rPr>
          <w:b w:val="0"/>
          <w:shd w:val="clear" w:color="auto" w:fill="FFFFFF"/>
        </w:rPr>
        <w:t>Для отслеживания результатов педагоги используют разные виды контроля.</w:t>
      </w:r>
      <w:r w:rsidRPr="00983182">
        <w:rPr>
          <w:b w:val="0"/>
        </w:rPr>
        <w:t xml:space="preserve"> </w:t>
      </w:r>
      <w:r w:rsidRPr="00983182">
        <w:rPr>
          <w:b w:val="0"/>
          <w:shd w:val="clear" w:color="auto" w:fill="FFFFFF"/>
        </w:rPr>
        <w:t>Каждый учитель ведет тематический учет знаний.</w:t>
      </w:r>
      <w:r w:rsidRPr="00983182">
        <w:rPr>
          <w:b w:val="0"/>
        </w:rPr>
        <w:t> </w:t>
      </w:r>
      <w:r w:rsidRPr="00983182">
        <w:rPr>
          <w:b w:val="0"/>
        </w:rPr>
        <w:br/>
        <w:t>Администрация</w:t>
      </w:r>
      <w:r w:rsidRPr="00983182">
        <w:rPr>
          <w:b w:val="0"/>
          <w:bCs/>
          <w:iCs/>
          <w:shd w:val="clear" w:color="auto" w:fill="FFFFFF"/>
        </w:rPr>
        <w:t xml:space="preserve"> не рекомендует учителю определенные схемы, каждый разрабатывает такую систему отслеживания, которая является эффективной и позволяет:</w:t>
      </w:r>
      <w:r w:rsidRPr="00983182">
        <w:rPr>
          <w:b w:val="0"/>
          <w:bCs/>
          <w:iCs/>
        </w:rPr>
        <w:t> </w:t>
      </w:r>
    </w:p>
    <w:p w:rsidR="00B20C5A" w:rsidRPr="00983182" w:rsidRDefault="00B20C5A" w:rsidP="00983182">
      <w:pPr>
        <w:pStyle w:val="af6"/>
        <w:jc w:val="both"/>
        <w:rPr>
          <w:b w:val="0"/>
        </w:rPr>
      </w:pPr>
      <w:r w:rsidRPr="00983182">
        <w:rPr>
          <w:b w:val="0"/>
        </w:rPr>
        <w:t>- выявить уровень освоения темы и рассмотреть динамику усвоения учебного материала; </w:t>
      </w:r>
    </w:p>
    <w:p w:rsidR="00B20C5A" w:rsidRPr="00983182" w:rsidRDefault="00B20C5A" w:rsidP="00983182">
      <w:pPr>
        <w:pStyle w:val="af6"/>
        <w:jc w:val="both"/>
        <w:rPr>
          <w:b w:val="0"/>
        </w:rPr>
      </w:pPr>
      <w:r w:rsidRPr="00983182">
        <w:rPr>
          <w:b w:val="0"/>
        </w:rPr>
        <w:t>- определить типичные ошибки в знаниях и умениях учащихся по предмету; </w:t>
      </w:r>
    </w:p>
    <w:p w:rsidR="00B20C5A" w:rsidRPr="00983182" w:rsidRDefault="00B20C5A" w:rsidP="00983182">
      <w:pPr>
        <w:pStyle w:val="af6"/>
        <w:jc w:val="both"/>
        <w:rPr>
          <w:b w:val="0"/>
        </w:rPr>
      </w:pPr>
      <w:r w:rsidRPr="00983182">
        <w:rPr>
          <w:b w:val="0"/>
        </w:rPr>
        <w:t>- скорректировать работу по устранению данных ошибок с целью повышения результативности. </w:t>
      </w:r>
    </w:p>
    <w:p w:rsidR="00B20C5A" w:rsidRPr="00983182" w:rsidRDefault="00B20C5A" w:rsidP="00983182">
      <w:pPr>
        <w:pStyle w:val="af6"/>
        <w:jc w:val="both"/>
        <w:rPr>
          <w:b w:val="0"/>
        </w:rPr>
      </w:pPr>
      <w:r w:rsidRPr="00983182">
        <w:rPr>
          <w:b w:val="0"/>
          <w:shd w:val="clear" w:color="auto" w:fill="FFFFFF"/>
        </w:rPr>
        <w:t>Благодаря оперативной связи, своевременно выявляются трудности ученика в учебной деятельности. Данный мониторинг позволяет дифференцированно обучать учащихся, развивать их творческие способности, прогнозировать конечные уровни достижений.</w:t>
      </w:r>
      <w:r w:rsidRPr="00983182">
        <w:rPr>
          <w:b w:val="0"/>
        </w:rPr>
        <w:t> </w:t>
      </w:r>
    </w:p>
    <w:p w:rsidR="00B20C5A" w:rsidRPr="00983182" w:rsidRDefault="00B20C5A" w:rsidP="00983182">
      <w:pPr>
        <w:pStyle w:val="af6"/>
        <w:jc w:val="both"/>
        <w:rPr>
          <w:b w:val="0"/>
        </w:rPr>
      </w:pPr>
      <w:r w:rsidRPr="00983182">
        <w:rPr>
          <w:b w:val="0"/>
        </w:rPr>
        <w:t>Мониторинг знаний, умений и навыков учащихся по каждой теме позволяет педагогу на основе полученной информации об овладении каждым учащимся общими учебными и предметными умениями и навыками своевременно вносить коррективы в педагогический процесс</w:t>
      </w:r>
      <w:r w:rsidRPr="00983182">
        <w:t>. (Приложение 2)</w:t>
      </w:r>
    </w:p>
    <w:p w:rsidR="00B20C5A" w:rsidRPr="00983182" w:rsidRDefault="00983182" w:rsidP="00983182">
      <w:pPr>
        <w:pStyle w:val="af6"/>
        <w:jc w:val="both"/>
        <w:rPr>
          <w:b w:val="0"/>
        </w:rPr>
      </w:pPr>
      <w:r>
        <w:rPr>
          <w:b w:val="0"/>
        </w:rPr>
        <w:t xml:space="preserve">             </w:t>
      </w:r>
      <w:r w:rsidR="00B20C5A" w:rsidRPr="00983182">
        <w:rPr>
          <w:b w:val="0"/>
        </w:rPr>
        <w:t>За подготовку, проведение, анализ и представление результатов  индивидуального контроля знаний по предметам отвечают учителя-предметники.</w:t>
      </w:r>
    </w:p>
    <w:p w:rsidR="00B20C5A" w:rsidRPr="00983182" w:rsidRDefault="00B20C5A" w:rsidP="00983182">
      <w:pPr>
        <w:pStyle w:val="af6"/>
        <w:jc w:val="both"/>
        <w:rPr>
          <w:b w:val="0"/>
        </w:rPr>
      </w:pPr>
      <w:r w:rsidRPr="00983182">
        <w:rPr>
          <w:b w:val="0"/>
        </w:rPr>
        <w:t xml:space="preserve">Каждый учитель-предметник фиксирует образовательные достижения учащегося с помощью оценочных листов, классных журналов, дневников и электронной базы «Электронный журнал», с которой может ознакомиться каждый родитель. По запросу заместителя директора </w:t>
      </w:r>
      <w:r w:rsidRPr="00983182">
        <w:rPr>
          <w:b w:val="0"/>
          <w:u w:val="single"/>
        </w:rPr>
        <w:t>результаты индивидуального мониторинга представляются</w:t>
      </w:r>
      <w:r w:rsidRPr="00983182">
        <w:rPr>
          <w:b w:val="0"/>
        </w:rPr>
        <w:t xml:space="preserve"> в виде аналитической справки.</w:t>
      </w:r>
    </w:p>
    <w:p w:rsidR="00B20C5A" w:rsidRPr="00983182" w:rsidRDefault="00B20C5A" w:rsidP="00983182">
      <w:pPr>
        <w:pStyle w:val="af6"/>
        <w:jc w:val="both"/>
        <w:rPr>
          <w:b w:val="0"/>
        </w:rPr>
      </w:pPr>
      <w:r w:rsidRPr="00983182">
        <w:rPr>
          <w:b w:val="0"/>
        </w:rPr>
        <w:t>Индивидуальный мониторинг позволяет учителю - предметнику принимать следующие решения по каждому учащемуся:</w:t>
      </w:r>
    </w:p>
    <w:p w:rsidR="00B20C5A" w:rsidRPr="00983182" w:rsidRDefault="00B20C5A" w:rsidP="00983182">
      <w:pPr>
        <w:pStyle w:val="af6"/>
        <w:jc w:val="both"/>
        <w:rPr>
          <w:b w:val="0"/>
        </w:rPr>
      </w:pPr>
      <w:r w:rsidRPr="00983182">
        <w:rPr>
          <w:b w:val="0"/>
        </w:rPr>
        <w:t>- стимулировать и поддерживать учебную мотивацию обучающихся;</w:t>
      </w:r>
    </w:p>
    <w:p w:rsidR="00B20C5A" w:rsidRPr="00983182" w:rsidRDefault="00B20C5A" w:rsidP="00983182">
      <w:pPr>
        <w:pStyle w:val="af6"/>
        <w:jc w:val="both"/>
        <w:rPr>
          <w:b w:val="0"/>
        </w:rPr>
      </w:pPr>
      <w:r w:rsidRPr="00983182">
        <w:rPr>
          <w:b w:val="0"/>
        </w:rPr>
        <w:t>- поощрять активность и самостоятельность, расширять возможности обучения и самообучения;</w:t>
      </w:r>
    </w:p>
    <w:p w:rsidR="00B20C5A" w:rsidRPr="00983182" w:rsidRDefault="00B20C5A" w:rsidP="00983182">
      <w:pPr>
        <w:pStyle w:val="af6"/>
        <w:jc w:val="both"/>
        <w:rPr>
          <w:b w:val="0"/>
        </w:rPr>
      </w:pPr>
      <w:r w:rsidRPr="00983182">
        <w:rPr>
          <w:b w:val="0"/>
        </w:rPr>
        <w:lastRenderedPageBreak/>
        <w:t>- в случае необходимости выработать программу коррекционных действий по устранению пробелов в знаниях.</w:t>
      </w:r>
    </w:p>
    <w:p w:rsidR="00B20C5A" w:rsidRPr="00983182" w:rsidRDefault="00B20C5A" w:rsidP="00983182">
      <w:pPr>
        <w:pStyle w:val="af6"/>
        <w:jc w:val="both"/>
        <w:rPr>
          <w:b w:val="0"/>
        </w:rPr>
      </w:pPr>
      <w:r w:rsidRPr="00983182">
        <w:rPr>
          <w:b w:val="0"/>
        </w:rPr>
        <w:t>Результаты индивидуального мониторинга образовательных достижений обучающихся доводятся до сведения родителей и обсуждаются на заседаниях школьных методических объединений.</w:t>
      </w:r>
    </w:p>
    <w:p w:rsidR="00B20C5A" w:rsidRPr="00983182" w:rsidRDefault="00B20C5A" w:rsidP="00983182">
      <w:pPr>
        <w:pStyle w:val="af6"/>
        <w:jc w:val="both"/>
        <w:rPr>
          <w:b w:val="0"/>
        </w:rPr>
      </w:pPr>
      <w:r w:rsidRPr="00983182">
        <w:rPr>
          <w:b w:val="0"/>
        </w:rPr>
        <w:t xml:space="preserve">       Риски и проблемы, возникающие при проведении индивидуального мониторинга:</w:t>
      </w:r>
    </w:p>
    <w:p w:rsidR="00B20C5A" w:rsidRPr="00983182" w:rsidRDefault="00B20C5A" w:rsidP="00983182">
      <w:pPr>
        <w:pStyle w:val="af6"/>
        <w:jc w:val="both"/>
        <w:rPr>
          <w:b w:val="0"/>
        </w:rPr>
      </w:pPr>
      <w:r w:rsidRPr="00983182">
        <w:rPr>
          <w:b w:val="0"/>
        </w:rPr>
        <w:t>- отсутствие внутренней мотивации к учебе и саморазвитию у значительной части обучающихся;</w:t>
      </w:r>
    </w:p>
    <w:p w:rsidR="00B20C5A" w:rsidRPr="00983182" w:rsidRDefault="00B20C5A" w:rsidP="00983182">
      <w:pPr>
        <w:pStyle w:val="af6"/>
        <w:jc w:val="both"/>
        <w:rPr>
          <w:b w:val="0"/>
        </w:rPr>
      </w:pPr>
      <w:r w:rsidRPr="00983182">
        <w:rPr>
          <w:b w:val="0"/>
        </w:rPr>
        <w:t>- низкий уровень заинтересованности некоторой части родителей в получении детьми качественного образования.</w:t>
      </w:r>
    </w:p>
    <w:p w:rsidR="00B20C5A" w:rsidRPr="00983182" w:rsidRDefault="00B20C5A" w:rsidP="00983182">
      <w:pPr>
        <w:pStyle w:val="af6"/>
        <w:jc w:val="both"/>
        <w:rPr>
          <w:b w:val="0"/>
        </w:rPr>
      </w:pPr>
      <w:r w:rsidRPr="00983182">
        <w:rPr>
          <w:b w:val="0"/>
        </w:rPr>
        <w:t>Внутриклассное оценивание обеспечивает педагогов обратной связью, которая даёт им информацию о том, насколько они эффективны как преподаватели, а детям  показывает, насколько они прогрессируют как ученики.</w:t>
      </w:r>
    </w:p>
    <w:p w:rsidR="00B20C5A" w:rsidRPr="00983182" w:rsidRDefault="00B20C5A" w:rsidP="00983182">
      <w:pPr>
        <w:pStyle w:val="af6"/>
        <w:jc w:val="both"/>
        <w:rPr>
          <w:b w:val="0"/>
          <w:shd w:val="clear" w:color="auto" w:fill="FFFFFF"/>
        </w:rPr>
      </w:pPr>
      <w:r w:rsidRPr="00983182">
        <w:rPr>
          <w:b w:val="0"/>
          <w:shd w:val="clear" w:color="auto" w:fill="FFFFFF"/>
        </w:rPr>
        <w:t xml:space="preserve">          Мониторингу первого уровня придается большое значение, так как именно он представляет систему педагогического взаимодействия « учитель-ученик» и обеспечивает развитие индивидуальных способностей каждого ученика, включение его в учебную деятельность с учетом его возможностей и способностей. Учитель помогает учащемуся найти свое поле деятельности и получить возможность саморазвиваться, самореализовываться. Чем эффективнее работа учителя, тем заметнее продвижение ученика в приобретении знаний.</w:t>
      </w:r>
    </w:p>
    <w:p w:rsidR="00B20C5A" w:rsidRPr="00983182" w:rsidRDefault="00B20C5A" w:rsidP="00983182">
      <w:pPr>
        <w:pStyle w:val="af6"/>
        <w:jc w:val="both"/>
        <w:rPr>
          <w:b w:val="0"/>
          <w:shd w:val="clear" w:color="auto" w:fill="FFFFFF"/>
        </w:rPr>
      </w:pPr>
      <w:r w:rsidRPr="00983182">
        <w:rPr>
          <w:b w:val="0"/>
          <w:shd w:val="clear" w:color="auto" w:fill="FFFFFF"/>
        </w:rPr>
        <w:t xml:space="preserve">           Параллельно с индивидуальным мониторингом в образовательном учреждении  ведется  внутришкольный мониторинг.</w:t>
      </w:r>
    </w:p>
    <w:p w:rsidR="00B20C5A" w:rsidRPr="00983182" w:rsidRDefault="00B20C5A" w:rsidP="00983182">
      <w:pPr>
        <w:pStyle w:val="af6"/>
        <w:jc w:val="both"/>
        <w:rPr>
          <w:b w:val="0"/>
          <w:shd w:val="clear" w:color="auto" w:fill="FFFFFF"/>
        </w:rPr>
      </w:pPr>
      <w:r w:rsidRPr="00983182">
        <w:rPr>
          <w:b w:val="0"/>
          <w:shd w:val="clear" w:color="auto" w:fill="FFFFFF"/>
        </w:rPr>
        <w:t xml:space="preserve">Цель: отслеживание динамики развития классов и школы в целом по качеству образования. </w:t>
      </w:r>
    </w:p>
    <w:p w:rsidR="00983182" w:rsidRDefault="00B20C5A" w:rsidP="00983182">
      <w:pPr>
        <w:pStyle w:val="af6"/>
        <w:jc w:val="both"/>
        <w:rPr>
          <w:b w:val="0"/>
          <w:shd w:val="clear" w:color="auto" w:fill="FFFFFF"/>
        </w:rPr>
      </w:pPr>
      <w:r w:rsidRPr="00983182">
        <w:rPr>
          <w:b w:val="0"/>
          <w:shd w:val="clear" w:color="auto" w:fill="FFFFFF"/>
        </w:rPr>
        <w:t xml:space="preserve">Кроме тематического учета знаний по окончании четверти, полугодия, года учителя предметники  заполняют листы «Отчет учителя-предметника об успеваемости учащихся и прохождении образовательных программ» по своему предмету. В нем отражена успеваемость, качество знаний и степень обученности учащихся по конкретному предмету. К тому же сразу ведется мониторинг прохождения образовательных программ по каждому предмету. </w:t>
      </w:r>
      <w:r w:rsidRPr="00983182">
        <w:rPr>
          <w:shd w:val="clear" w:color="auto" w:fill="FFFFFF"/>
        </w:rPr>
        <w:t>(Приложение 3)</w:t>
      </w:r>
      <w:r w:rsidRPr="00983182">
        <w:rPr>
          <w:b w:val="0"/>
          <w:shd w:val="clear" w:color="auto" w:fill="FFFFFF"/>
        </w:rPr>
        <w:t xml:space="preserve"> </w:t>
      </w:r>
    </w:p>
    <w:p w:rsidR="00B20C5A" w:rsidRPr="00983182" w:rsidRDefault="00983182" w:rsidP="00983182">
      <w:pPr>
        <w:pStyle w:val="af6"/>
        <w:jc w:val="both"/>
        <w:rPr>
          <w:b w:val="0"/>
          <w:shd w:val="clear" w:color="auto" w:fill="FFFFFF"/>
        </w:rPr>
      </w:pPr>
      <w:r>
        <w:rPr>
          <w:b w:val="0"/>
          <w:shd w:val="clear" w:color="auto" w:fill="FFFFFF"/>
        </w:rPr>
        <w:t xml:space="preserve">          </w:t>
      </w:r>
      <w:r w:rsidR="00B20C5A" w:rsidRPr="00983182">
        <w:rPr>
          <w:b w:val="0"/>
          <w:shd w:val="clear" w:color="auto" w:fill="FFFFFF"/>
        </w:rPr>
        <w:t>Степень обученности учащихся (методика Симонова В.П.) стали рассчитывать с 2014-2015 учебного года и считаем, что это основной достоверный показатель качества в образовании.</w:t>
      </w:r>
    </w:p>
    <w:p w:rsidR="00B20C5A" w:rsidRPr="00983182" w:rsidRDefault="00B20C5A" w:rsidP="00983182">
      <w:pPr>
        <w:pStyle w:val="af6"/>
        <w:jc w:val="both"/>
        <w:rPr>
          <w:b w:val="0"/>
          <w:shd w:val="clear" w:color="auto" w:fill="FFFFFF"/>
        </w:rPr>
      </w:pPr>
      <w:r w:rsidRPr="00983182">
        <w:rPr>
          <w:b w:val="0"/>
          <w:shd w:val="clear" w:color="auto" w:fill="FFFFFF"/>
        </w:rPr>
        <w:t xml:space="preserve">Папка с такими отчетами хранится у заместителя директора, и позволяет при составлении статистических отчетов о качестве преподавания предмета быстро воспользоваться информацией. Кроме того данная информация всегда нужна педагогам при прохождении аттестации. </w:t>
      </w:r>
    </w:p>
    <w:p w:rsidR="00B20C5A" w:rsidRPr="00983182" w:rsidRDefault="00B20C5A" w:rsidP="00983182">
      <w:pPr>
        <w:pStyle w:val="af6"/>
        <w:jc w:val="both"/>
        <w:rPr>
          <w:b w:val="0"/>
          <w:shd w:val="clear" w:color="auto" w:fill="FFFFFF"/>
        </w:rPr>
      </w:pPr>
      <w:r w:rsidRPr="00983182">
        <w:rPr>
          <w:b w:val="0"/>
          <w:shd w:val="clear" w:color="auto" w:fill="FFFFFF"/>
        </w:rPr>
        <w:t xml:space="preserve">Основным элементом мониторинга является отметка учащегося. Предварительно классные руководители на конец четверти, полугодия, года подводят  результаты учебных достижений своих воспитанников. Ими ведутся рейтинговые листы достижений «Отчет классного руководителя по </w:t>
      </w:r>
      <w:r w:rsidRPr="00983182">
        <w:rPr>
          <w:b w:val="0"/>
          <w:shd w:val="clear" w:color="auto" w:fill="FFFFFF"/>
        </w:rPr>
        <w:lastRenderedPageBreak/>
        <w:t xml:space="preserve">успеваемости класса за четверть» (анализ успеваемости по количественным показателям), которые входят в портфолио каждого классного руководителя, а так же  сдаются заместителю директора. </w:t>
      </w:r>
      <w:r w:rsidRPr="00983182">
        <w:rPr>
          <w:shd w:val="clear" w:color="auto" w:fill="FFFFFF"/>
        </w:rPr>
        <w:t>(Приложение 4).</w:t>
      </w:r>
    </w:p>
    <w:p w:rsidR="00B20C5A" w:rsidRPr="00983182" w:rsidRDefault="00B20C5A" w:rsidP="00983182">
      <w:pPr>
        <w:pStyle w:val="af6"/>
        <w:jc w:val="both"/>
        <w:rPr>
          <w:b w:val="0"/>
        </w:rPr>
      </w:pPr>
      <w:r w:rsidRPr="00983182">
        <w:rPr>
          <w:b w:val="0"/>
          <w:shd w:val="clear" w:color="auto" w:fill="FFFFFF"/>
        </w:rPr>
        <w:t xml:space="preserve">          Таким образом, м</w:t>
      </w:r>
      <w:r w:rsidRPr="00983182">
        <w:rPr>
          <w:b w:val="0"/>
          <w:iCs/>
          <w:shd w:val="clear" w:color="auto" w:fill="FFFFFF"/>
        </w:rPr>
        <w:t>ониторинг второго уровня (внутришкольный</w:t>
      </w:r>
      <w:r w:rsidRPr="00983182">
        <w:rPr>
          <w:b w:val="0"/>
          <w:shd w:val="clear" w:color="auto" w:fill="FFFFFF"/>
        </w:rPr>
        <w:t xml:space="preserve">) осуществляет заместитель директора   (отслеживает динамику развития классов </w:t>
      </w:r>
      <w:r w:rsidRPr="00983182">
        <w:rPr>
          <w:b w:val="0"/>
          <w:u w:val="single"/>
          <w:shd w:val="clear" w:color="auto" w:fill="FFFFFF"/>
        </w:rPr>
        <w:t>по критерию</w:t>
      </w:r>
      <w:r w:rsidRPr="00983182">
        <w:rPr>
          <w:b w:val="0"/>
          <w:shd w:val="clear" w:color="auto" w:fill="FFFFFF"/>
        </w:rPr>
        <w:t xml:space="preserve"> – качество обучения, </w:t>
      </w:r>
      <w:r w:rsidRPr="00983182">
        <w:rPr>
          <w:b w:val="0"/>
          <w:u w:val="single"/>
          <w:shd w:val="clear" w:color="auto" w:fill="FFFFFF"/>
        </w:rPr>
        <w:t xml:space="preserve">показателями </w:t>
      </w:r>
      <w:r w:rsidRPr="00983182">
        <w:rPr>
          <w:b w:val="0"/>
          <w:shd w:val="clear" w:color="auto" w:fill="FFFFFF"/>
        </w:rPr>
        <w:t>которого являются: успеваемость, качество знаний, степень обученности, во времени – по учебным четвертям, полугодиям и годам обучения).</w:t>
      </w:r>
    </w:p>
    <w:p w:rsidR="00B20C5A" w:rsidRPr="00983182" w:rsidRDefault="00B20C5A" w:rsidP="00983182">
      <w:pPr>
        <w:pStyle w:val="af6"/>
        <w:jc w:val="both"/>
        <w:rPr>
          <w:b w:val="0"/>
          <w:shd w:val="clear" w:color="auto" w:fill="FFFFFF"/>
        </w:rPr>
      </w:pPr>
      <w:r w:rsidRPr="00983182">
        <w:rPr>
          <w:b w:val="0"/>
          <w:shd w:val="clear" w:color="auto" w:fill="FFFFFF"/>
        </w:rPr>
        <w:t>Он анализирует состояние успеваемости класса, составляя таблицы и наглядно представляя в виде диаграмм. С этими таблицами и диаграммами идет работа на педсоветах, классных и общешкольных родительских собраниях.</w:t>
      </w:r>
    </w:p>
    <w:p w:rsidR="00B20C5A" w:rsidRPr="00983182" w:rsidRDefault="00B20C5A" w:rsidP="00983182">
      <w:pPr>
        <w:pStyle w:val="af6"/>
        <w:jc w:val="both"/>
        <w:rPr>
          <w:b w:val="0"/>
        </w:rPr>
      </w:pPr>
      <w:r w:rsidRPr="00983182">
        <w:rPr>
          <w:b w:val="0"/>
        </w:rPr>
        <w:t>Данные, полученные в результате административного мониторинга, анализируются и интерпретируются по двум направлениям:</w:t>
      </w:r>
    </w:p>
    <w:p w:rsidR="00B20C5A" w:rsidRPr="00983182" w:rsidRDefault="00B20C5A" w:rsidP="00983182">
      <w:pPr>
        <w:pStyle w:val="af6"/>
        <w:jc w:val="both"/>
        <w:rPr>
          <w:b w:val="0"/>
        </w:rPr>
      </w:pPr>
      <w:r w:rsidRPr="00983182">
        <w:rPr>
          <w:b w:val="0"/>
        </w:rPr>
        <w:t>обеспечение качества образования каждым учителем;</w:t>
      </w:r>
    </w:p>
    <w:p w:rsidR="00B20C5A" w:rsidRPr="00983182" w:rsidRDefault="00B20C5A" w:rsidP="00983182">
      <w:pPr>
        <w:pStyle w:val="af6"/>
        <w:jc w:val="both"/>
        <w:rPr>
          <w:b w:val="0"/>
        </w:rPr>
      </w:pPr>
      <w:r w:rsidRPr="00983182">
        <w:rPr>
          <w:b w:val="0"/>
        </w:rPr>
        <w:t>обеспечение качества образования в данном классе, в образовательной организации.</w:t>
      </w:r>
    </w:p>
    <w:p w:rsidR="00B20C5A" w:rsidRPr="00983182" w:rsidRDefault="00B20C5A" w:rsidP="00983182">
      <w:pPr>
        <w:pStyle w:val="af6"/>
        <w:jc w:val="both"/>
        <w:rPr>
          <w:b w:val="0"/>
        </w:rPr>
      </w:pPr>
      <w:r w:rsidRPr="00983182">
        <w:rPr>
          <w:b w:val="0"/>
        </w:rPr>
        <w:t xml:space="preserve">          Таким образом, представленный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созданию условий для совершенствования образовательной среды.</w:t>
      </w:r>
    </w:p>
    <w:p w:rsidR="00B20C5A" w:rsidRPr="00983182" w:rsidRDefault="00B20C5A" w:rsidP="00983182">
      <w:pPr>
        <w:pStyle w:val="af6"/>
        <w:jc w:val="both"/>
        <w:rPr>
          <w:b w:val="0"/>
        </w:rPr>
      </w:pPr>
    </w:p>
    <w:p w:rsidR="00B20C5A" w:rsidRPr="00983182" w:rsidRDefault="00B20C5A" w:rsidP="00983182">
      <w:pPr>
        <w:pStyle w:val="af6"/>
        <w:jc w:val="both"/>
      </w:pPr>
      <w:r w:rsidRPr="00983182">
        <w:t>Диагностика образовательных достижений обучающихся по математике и русскому языку</w:t>
      </w:r>
    </w:p>
    <w:p w:rsidR="00B20C5A" w:rsidRPr="00983182" w:rsidRDefault="00B20C5A" w:rsidP="00983182">
      <w:pPr>
        <w:pStyle w:val="af6"/>
        <w:jc w:val="both"/>
        <w:rPr>
          <w:b w:val="0"/>
        </w:rPr>
      </w:pPr>
      <w:r w:rsidRPr="00983182">
        <w:rPr>
          <w:b w:val="0"/>
          <w:shd w:val="clear" w:color="auto" w:fill="FFFFFF"/>
        </w:rPr>
        <w:t xml:space="preserve">         Особое внимание администрация школы уделяет преподаванию предметов, обязательных для прохождения государственной итоговой аттестации. В течение учебного года в школе проводится мониторинг уровня сформированности обязательных результатов обучения по русскому языку и математике в виде административных контрольных работ со 2 по 11 класс.</w:t>
      </w:r>
    </w:p>
    <w:p w:rsidR="00B20C5A" w:rsidRPr="00983182" w:rsidRDefault="00B20C5A" w:rsidP="00983182">
      <w:pPr>
        <w:pStyle w:val="af6"/>
        <w:jc w:val="both"/>
        <w:rPr>
          <w:b w:val="0"/>
          <w:shd w:val="clear" w:color="auto" w:fill="FFFFFF"/>
        </w:rPr>
      </w:pPr>
      <w:r w:rsidRPr="00983182">
        <w:rPr>
          <w:b w:val="0"/>
          <w:iCs/>
          <w:shd w:val="clear" w:color="auto" w:fill="FFFFFF"/>
        </w:rPr>
        <w:t>Стартовый (входной) контроль</w:t>
      </w:r>
      <w:r w:rsidRPr="00983182">
        <w:rPr>
          <w:b w:val="0"/>
          <w:shd w:val="clear" w:color="auto" w:fill="FFFFFF"/>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прошлого года.</w:t>
      </w:r>
    </w:p>
    <w:p w:rsidR="00B20C5A" w:rsidRPr="00983182" w:rsidRDefault="00B20C5A" w:rsidP="00983182">
      <w:pPr>
        <w:pStyle w:val="af6"/>
        <w:jc w:val="both"/>
        <w:rPr>
          <w:b w:val="0"/>
        </w:rPr>
      </w:pPr>
      <w:r w:rsidRPr="00983182">
        <w:rPr>
          <w:b w:val="0"/>
          <w:iCs/>
          <w:shd w:val="clear" w:color="auto" w:fill="FFFFFF"/>
        </w:rPr>
        <w:t>Промежуточный (полугодовой контроль),</w:t>
      </w:r>
      <w:r w:rsidRPr="00983182">
        <w:rPr>
          <w:b w:val="0"/>
        </w:rPr>
        <w:t> </w:t>
      </w:r>
      <w:r w:rsidRPr="00983182">
        <w:rPr>
          <w:b w:val="0"/>
          <w:shd w:val="clear" w:color="auto" w:fill="FFFFFF"/>
        </w:rPr>
        <w:t>целью которого является отслеживание динамики обученности учащихся, коррекция деятельности учителя и учеников для предупреждения неуспеваемости.</w:t>
      </w:r>
    </w:p>
    <w:p w:rsidR="00B20C5A" w:rsidRPr="00983182" w:rsidRDefault="00B20C5A" w:rsidP="00983182">
      <w:pPr>
        <w:pStyle w:val="af6"/>
        <w:jc w:val="both"/>
        <w:rPr>
          <w:b w:val="0"/>
          <w:shd w:val="clear" w:color="auto" w:fill="FFFFFF"/>
        </w:rPr>
      </w:pPr>
      <w:r w:rsidRPr="00983182">
        <w:rPr>
          <w:b w:val="0"/>
          <w:iCs/>
        </w:rPr>
        <w:t>Итоговый (годовой контроль)</w:t>
      </w:r>
      <w:r w:rsidRPr="00983182">
        <w:rPr>
          <w:b w:val="0"/>
          <w:shd w:val="clear" w:color="auto" w:fill="FFFFFF"/>
        </w:rPr>
        <w:t xml:space="preserve">, цель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 </w:t>
      </w:r>
    </w:p>
    <w:p w:rsidR="00B20C5A" w:rsidRPr="00983182" w:rsidRDefault="00B20C5A" w:rsidP="00983182">
      <w:pPr>
        <w:pStyle w:val="af6"/>
        <w:jc w:val="both"/>
        <w:rPr>
          <w:b w:val="0"/>
        </w:rPr>
      </w:pPr>
      <w:r w:rsidRPr="00983182">
        <w:rPr>
          <w:b w:val="0"/>
        </w:rPr>
        <w:t xml:space="preserve">Результаты обучения учащихся подвергаются поэлементному анализу, позволяющему получить количественные показатели уровня обученности по </w:t>
      </w:r>
      <w:r w:rsidRPr="00983182">
        <w:rPr>
          <w:b w:val="0"/>
        </w:rPr>
        <w:lastRenderedPageBreak/>
        <w:t>каждому отдельному критерию и параметру содержания образования. Значения этих показателей позволяют судить о параметрах, которыми учащиеся уже владеют, о параметрах, которыми учащиеся овладели в недостаточной степени, и о параметрах, которыми учащиеся не владеют. На основании такого анализа создается программа дальнейших действий учителя. Регулярный мониторинг деятельности учащихся и учителей позволяет отследить динамику развития обучающихся и проанализировать качество образования.</w:t>
      </w:r>
    </w:p>
    <w:p w:rsidR="00B20C5A" w:rsidRPr="00983182" w:rsidRDefault="00B20C5A" w:rsidP="00983182">
      <w:pPr>
        <w:pStyle w:val="af6"/>
        <w:jc w:val="both"/>
        <w:rPr>
          <w:b w:val="0"/>
        </w:rPr>
      </w:pPr>
      <w:r w:rsidRPr="00983182">
        <w:rPr>
          <w:b w:val="0"/>
        </w:rPr>
        <w:t xml:space="preserve">Рассмотрим мониторинг учебных достижений по математике и русскому языку обучающихся 11 класса. </w:t>
      </w:r>
      <w:r w:rsidRPr="00983182">
        <w:t>(Приложение 5)</w:t>
      </w:r>
    </w:p>
    <w:p w:rsidR="00B20C5A" w:rsidRPr="00983182" w:rsidRDefault="00B20C5A" w:rsidP="00983182">
      <w:pPr>
        <w:pStyle w:val="af6"/>
        <w:jc w:val="both"/>
        <w:rPr>
          <w:b w:val="0"/>
        </w:rPr>
      </w:pPr>
      <w:r w:rsidRPr="00983182">
        <w:rPr>
          <w:b w:val="0"/>
          <w:u w:val="single"/>
        </w:rPr>
        <w:t>Цель:</w:t>
      </w:r>
      <w:r w:rsidRPr="00983182">
        <w:rPr>
          <w:b w:val="0"/>
          <w:color w:val="FF0000"/>
        </w:rPr>
        <w:t xml:space="preserve"> </w:t>
      </w:r>
      <w:r w:rsidRPr="00983182">
        <w:rPr>
          <w:b w:val="0"/>
        </w:rPr>
        <w:t xml:space="preserve">выявить состояние и уровень учебных достижений обучающихся 11 класса по учебным предметам математика и русский язык. </w:t>
      </w:r>
    </w:p>
    <w:p w:rsidR="00B20C5A" w:rsidRPr="00983182" w:rsidRDefault="00B20C5A" w:rsidP="00983182">
      <w:pPr>
        <w:pStyle w:val="af6"/>
        <w:jc w:val="both"/>
        <w:rPr>
          <w:b w:val="0"/>
        </w:rPr>
      </w:pPr>
      <w:r w:rsidRPr="00983182">
        <w:rPr>
          <w:b w:val="0"/>
        </w:rPr>
        <w:t>Базовые вопросы мониторинга:</w:t>
      </w:r>
    </w:p>
    <w:p w:rsidR="00B20C5A" w:rsidRPr="00983182" w:rsidRDefault="00B20C5A" w:rsidP="00983182">
      <w:pPr>
        <w:pStyle w:val="af6"/>
        <w:jc w:val="both"/>
        <w:rPr>
          <w:b w:val="0"/>
        </w:rPr>
      </w:pPr>
      <w:r w:rsidRPr="00983182">
        <w:rPr>
          <w:b w:val="0"/>
          <w:iCs/>
        </w:rPr>
        <w:t>1) На каком уровне усвоения учебного материала находится каждый ученик?</w:t>
      </w:r>
      <w:r w:rsidRPr="00983182">
        <w:rPr>
          <w:b w:val="0"/>
        </w:rPr>
        <w:t xml:space="preserve"> (- репродуктивный (запоминание и воспроизводство);                         - репродуктивно-преобразующий (логическое, выводное, понятийное мышление: перенос усвоенных образцов в нестандартные ситуации);                - исследовательский (продуктивный) – видение проблем, формулировка анализа причин, построение гипотезы, выбор адекватных способов решения проблем.)</w:t>
      </w:r>
    </w:p>
    <w:p w:rsidR="00B20C5A" w:rsidRPr="00983182" w:rsidRDefault="00B20C5A" w:rsidP="00983182">
      <w:pPr>
        <w:pStyle w:val="af6"/>
        <w:jc w:val="both"/>
        <w:rPr>
          <w:b w:val="0"/>
        </w:rPr>
      </w:pPr>
      <w:r w:rsidRPr="00983182">
        <w:rPr>
          <w:b w:val="0"/>
        </w:rPr>
        <w:t>2) Как отследить эволюцию познавательных способностей обучающихся?</w:t>
      </w:r>
    </w:p>
    <w:p w:rsidR="00B20C5A" w:rsidRPr="00983182" w:rsidRDefault="00B20C5A" w:rsidP="00983182">
      <w:pPr>
        <w:pStyle w:val="af6"/>
        <w:jc w:val="both"/>
        <w:rPr>
          <w:b w:val="0"/>
        </w:rPr>
      </w:pPr>
      <w:r w:rsidRPr="00983182">
        <w:rPr>
          <w:b w:val="0"/>
        </w:rPr>
        <w:t>3) Как своевременно оценить ситуацию с подготовкой к ЕГЭ и не только спрогнозировать предстоящие результаты, но уже на раннем этапе увидеть проблемы и усилить направление работы?</w:t>
      </w:r>
    </w:p>
    <w:p w:rsidR="00B20C5A" w:rsidRPr="00983182" w:rsidRDefault="00B20C5A" w:rsidP="00983182">
      <w:pPr>
        <w:pStyle w:val="af6"/>
        <w:jc w:val="both"/>
        <w:rPr>
          <w:b w:val="0"/>
        </w:rPr>
      </w:pPr>
      <w:r w:rsidRPr="00983182">
        <w:rPr>
          <w:b w:val="0"/>
        </w:rPr>
        <w:t>4) Каким образом скорректировать деятельность педагога?</w:t>
      </w:r>
    </w:p>
    <w:p w:rsidR="00B20C5A" w:rsidRPr="00983182" w:rsidRDefault="00B20C5A" w:rsidP="00983182">
      <w:pPr>
        <w:pStyle w:val="af6"/>
        <w:jc w:val="both"/>
        <w:rPr>
          <w:b w:val="0"/>
        </w:rPr>
      </w:pPr>
      <w:r w:rsidRPr="00983182">
        <w:rPr>
          <w:b w:val="0"/>
          <w:u w:val="single"/>
        </w:rPr>
        <w:t>Участники мониторинга:</w:t>
      </w:r>
      <w:r w:rsidRPr="00983182">
        <w:rPr>
          <w:b w:val="0"/>
        </w:rPr>
        <w:t xml:space="preserve"> обучающиеся 11 класса, учителя математики и русского языка, классный руководитель.</w:t>
      </w:r>
    </w:p>
    <w:p w:rsidR="00B20C5A" w:rsidRPr="00983182" w:rsidRDefault="00B20C5A" w:rsidP="00983182">
      <w:pPr>
        <w:pStyle w:val="af6"/>
        <w:jc w:val="both"/>
        <w:rPr>
          <w:b w:val="0"/>
        </w:rPr>
      </w:pPr>
      <w:r w:rsidRPr="00983182">
        <w:rPr>
          <w:b w:val="0"/>
        </w:rPr>
        <w:t>Показатели данного  мониторинга позволяют судить о параметрах, которыми учащиеся уже владеют, о параметрах которыми учащиеся овладели в недостаточной степени, и о параметрах, которыми учащиеся не владеют.</w:t>
      </w:r>
    </w:p>
    <w:p w:rsidR="00B20C5A" w:rsidRPr="00983182" w:rsidRDefault="00B20C5A" w:rsidP="00983182">
      <w:pPr>
        <w:pStyle w:val="af6"/>
        <w:jc w:val="both"/>
        <w:rPr>
          <w:b w:val="0"/>
        </w:rPr>
      </w:pPr>
      <w:r w:rsidRPr="00983182">
        <w:rPr>
          <w:b w:val="0"/>
          <w:u w:val="single"/>
        </w:rPr>
        <w:t>Инструментарий:</w:t>
      </w:r>
      <w:r w:rsidRPr="00983182">
        <w:rPr>
          <w:b w:val="0"/>
        </w:rPr>
        <w:t xml:space="preserve"> административные контрольные работы, диагностические работы.</w:t>
      </w:r>
    </w:p>
    <w:p w:rsidR="00B20C5A" w:rsidRPr="00983182" w:rsidRDefault="00B20C5A" w:rsidP="00983182">
      <w:pPr>
        <w:pStyle w:val="af6"/>
        <w:jc w:val="both"/>
        <w:rPr>
          <w:b w:val="0"/>
        </w:rPr>
      </w:pPr>
      <w:r w:rsidRPr="00983182">
        <w:rPr>
          <w:b w:val="0"/>
        </w:rPr>
        <w:t>За подготовку, проведение, анализ и представление результатов административных контрольных работ, диагностических работ по русскому языку и математике отвечают заместитель директора  и  учителя-предметники.</w:t>
      </w:r>
    </w:p>
    <w:p w:rsidR="00B20C5A" w:rsidRPr="00983182" w:rsidRDefault="00B20C5A" w:rsidP="00983182">
      <w:pPr>
        <w:pStyle w:val="af6"/>
        <w:jc w:val="both"/>
        <w:rPr>
          <w:b w:val="0"/>
          <w:shd w:val="clear" w:color="auto" w:fill="FFFFFF"/>
        </w:rPr>
      </w:pPr>
      <w:r w:rsidRPr="00983182">
        <w:rPr>
          <w:b w:val="0"/>
          <w:u w:val="single"/>
        </w:rPr>
        <w:t xml:space="preserve">Учителя-предметники </w:t>
      </w:r>
      <w:r w:rsidRPr="00983182">
        <w:rPr>
          <w:b w:val="0"/>
          <w:u w:val="single"/>
          <w:shd w:val="clear" w:color="auto" w:fill="FFFFFF"/>
        </w:rPr>
        <w:t>представляют результаты административных контрольных и диагностических работ</w:t>
      </w:r>
      <w:r w:rsidRPr="00983182">
        <w:rPr>
          <w:b w:val="0"/>
          <w:shd w:val="clear" w:color="auto" w:fill="FFFFFF"/>
        </w:rPr>
        <w:t xml:space="preserve"> в виде сводных таблиц. Заместитель директора  на основе данной информации выстраивает диаграммы и гистограммы, что позволяет в наглядной форме ознакомить педагогический коллектив, родителей с результатами образовательной деятельности учителя. Материалы мониторинга периодически публикуются на школьном сайте.</w:t>
      </w:r>
    </w:p>
    <w:p w:rsidR="00B20C5A" w:rsidRPr="00983182" w:rsidRDefault="00B20C5A" w:rsidP="00983182">
      <w:pPr>
        <w:pStyle w:val="af6"/>
        <w:jc w:val="both"/>
        <w:rPr>
          <w:b w:val="0"/>
          <w:shd w:val="clear" w:color="auto" w:fill="FFFFFF"/>
        </w:rPr>
      </w:pPr>
      <w:r w:rsidRPr="00983182">
        <w:rPr>
          <w:b w:val="0"/>
          <w:shd w:val="clear" w:color="auto" w:fill="FFFFFF"/>
        </w:rPr>
        <w:t>На уровне школы принимаются решения:</w:t>
      </w:r>
    </w:p>
    <w:p w:rsidR="00B20C5A" w:rsidRPr="00983182" w:rsidRDefault="00B20C5A" w:rsidP="00983182">
      <w:pPr>
        <w:pStyle w:val="af6"/>
        <w:jc w:val="both"/>
        <w:rPr>
          <w:b w:val="0"/>
          <w:shd w:val="clear" w:color="auto" w:fill="FFFFFF"/>
        </w:rPr>
      </w:pPr>
      <w:r w:rsidRPr="00983182">
        <w:rPr>
          <w:b w:val="0"/>
          <w:shd w:val="clear" w:color="auto" w:fill="FFFFFF"/>
        </w:rPr>
        <w:t>- проанализировать результаты административных контрольных и диагностических работ на заседаниях школьных методических объединений учителей математики и русского языка;</w:t>
      </w:r>
    </w:p>
    <w:p w:rsidR="00B20C5A" w:rsidRPr="00983182" w:rsidRDefault="00B20C5A" w:rsidP="00983182">
      <w:pPr>
        <w:pStyle w:val="af6"/>
        <w:jc w:val="both"/>
        <w:rPr>
          <w:b w:val="0"/>
          <w:shd w:val="clear" w:color="auto" w:fill="FFFFFF"/>
        </w:rPr>
      </w:pPr>
      <w:r w:rsidRPr="00983182">
        <w:rPr>
          <w:b w:val="0"/>
          <w:shd w:val="clear" w:color="auto" w:fill="FFFFFF"/>
        </w:rPr>
        <w:lastRenderedPageBreak/>
        <w:t>- скорректировать рабочие программы по математике и русскому языку (в случае необходимости)  с целью ликвидации пробелов в знаниях обучающихся;</w:t>
      </w:r>
    </w:p>
    <w:p w:rsidR="00B20C5A" w:rsidRPr="00983182" w:rsidRDefault="00B20C5A" w:rsidP="00983182">
      <w:pPr>
        <w:pStyle w:val="af6"/>
        <w:jc w:val="both"/>
        <w:rPr>
          <w:b w:val="0"/>
          <w:shd w:val="clear" w:color="auto" w:fill="FFFFFF"/>
        </w:rPr>
      </w:pPr>
      <w:r w:rsidRPr="00983182">
        <w:rPr>
          <w:b w:val="0"/>
        </w:rPr>
        <w:t>- выработать рекомендации по регулированию и коррекции факторов и условий, влияющих на качество образования;</w:t>
      </w:r>
    </w:p>
    <w:p w:rsidR="00B20C5A" w:rsidRPr="00983182" w:rsidRDefault="00B20C5A" w:rsidP="00983182">
      <w:pPr>
        <w:pStyle w:val="af6"/>
        <w:jc w:val="both"/>
        <w:rPr>
          <w:b w:val="0"/>
          <w:shd w:val="clear" w:color="auto" w:fill="FFFFFF"/>
        </w:rPr>
      </w:pPr>
      <w:r w:rsidRPr="00983182">
        <w:rPr>
          <w:b w:val="0"/>
        </w:rPr>
        <w:t>- материальное поощрение педагогов, работающих эффективно в режиме развития.</w:t>
      </w:r>
    </w:p>
    <w:p w:rsidR="00B20C5A" w:rsidRPr="00983182" w:rsidRDefault="00B20C5A" w:rsidP="00983182">
      <w:pPr>
        <w:pStyle w:val="af6"/>
        <w:jc w:val="both"/>
        <w:rPr>
          <w:b w:val="0"/>
          <w:shd w:val="clear" w:color="auto" w:fill="FFFFFF"/>
        </w:rPr>
      </w:pPr>
      <w:r w:rsidRPr="00983182">
        <w:rPr>
          <w:b w:val="0"/>
          <w:shd w:val="clear" w:color="auto" w:fill="FFFFFF"/>
        </w:rPr>
        <w:t>Решения по образовательной деятельности учителей русского языка и математики принимает администрация школы.</w:t>
      </w:r>
    </w:p>
    <w:p w:rsidR="00B20C5A" w:rsidRPr="00983182" w:rsidRDefault="00B20C5A" w:rsidP="00983182">
      <w:pPr>
        <w:pStyle w:val="af6"/>
        <w:jc w:val="both"/>
        <w:rPr>
          <w:b w:val="0"/>
        </w:rPr>
      </w:pPr>
      <w:r w:rsidRPr="00983182">
        <w:rPr>
          <w:b w:val="0"/>
        </w:rPr>
        <w:t>Результаты мониторинга образовательных достижений обучающихся по математике и русскому языку использует администрация школы для принятия управленческих решений, а так же доводятся до сведения родителей.</w:t>
      </w:r>
    </w:p>
    <w:p w:rsidR="00B20C5A" w:rsidRPr="00983182" w:rsidRDefault="00B20C5A" w:rsidP="00983182">
      <w:pPr>
        <w:pStyle w:val="af6"/>
        <w:jc w:val="both"/>
      </w:pPr>
      <w:r w:rsidRPr="00983182">
        <w:t>Риски и проблемы, воникающие при проведении мониторинга образовательных достижений обучающихся по математике и русскому языку:</w:t>
      </w:r>
    </w:p>
    <w:p w:rsidR="00B20C5A" w:rsidRPr="00983182" w:rsidRDefault="00B20C5A" w:rsidP="00983182">
      <w:pPr>
        <w:pStyle w:val="af6"/>
        <w:jc w:val="both"/>
        <w:rPr>
          <w:b w:val="0"/>
        </w:rPr>
      </w:pPr>
      <w:r w:rsidRPr="00983182">
        <w:rPr>
          <w:b w:val="0"/>
        </w:rPr>
        <w:t>- несвоевременное реагирование педагогов на принятые администрацией решения;</w:t>
      </w:r>
    </w:p>
    <w:p w:rsidR="00B20C5A" w:rsidRPr="00983182" w:rsidRDefault="00B20C5A" w:rsidP="00983182">
      <w:pPr>
        <w:pStyle w:val="af6"/>
        <w:jc w:val="both"/>
        <w:rPr>
          <w:b w:val="0"/>
        </w:rPr>
      </w:pPr>
      <w:r w:rsidRPr="00983182">
        <w:rPr>
          <w:b w:val="0"/>
        </w:rPr>
        <w:t>- низкие результаты государственной итоговой аттестации;</w:t>
      </w:r>
    </w:p>
    <w:p w:rsidR="00B20C5A" w:rsidRPr="00983182" w:rsidRDefault="00B20C5A" w:rsidP="00983182">
      <w:pPr>
        <w:pStyle w:val="af6"/>
        <w:jc w:val="both"/>
        <w:rPr>
          <w:b w:val="0"/>
        </w:rPr>
      </w:pPr>
      <w:r w:rsidRPr="00983182">
        <w:rPr>
          <w:b w:val="0"/>
        </w:rPr>
        <w:t>- недостаточная работа по мотивации всех участников образовательного процесса на его качество: учащихся, учителей, родителей.</w:t>
      </w:r>
    </w:p>
    <w:p w:rsidR="00B20C5A" w:rsidRPr="00983182" w:rsidRDefault="00B20C5A" w:rsidP="00983182">
      <w:pPr>
        <w:pStyle w:val="af6"/>
        <w:jc w:val="both"/>
        <w:rPr>
          <w:b w:val="0"/>
          <w:shd w:val="clear" w:color="auto" w:fill="FFFFFF"/>
        </w:rPr>
      </w:pPr>
      <w:r w:rsidRPr="00983182">
        <w:rPr>
          <w:b w:val="0"/>
          <w:shd w:val="clear" w:color="auto" w:fill="FFFFFF"/>
        </w:rPr>
        <w:t>Выводы:</w:t>
      </w:r>
    </w:p>
    <w:p w:rsidR="00B20C5A" w:rsidRPr="00983182" w:rsidRDefault="00B20C5A" w:rsidP="00983182">
      <w:pPr>
        <w:pStyle w:val="af6"/>
        <w:jc w:val="both"/>
        <w:rPr>
          <w:b w:val="0"/>
          <w:shd w:val="clear" w:color="auto" w:fill="FFFFFF"/>
        </w:rPr>
      </w:pPr>
      <w:r w:rsidRPr="00983182">
        <w:rPr>
          <w:b w:val="0"/>
          <w:shd w:val="clear" w:color="auto" w:fill="FFFFFF"/>
        </w:rPr>
        <w:t>Анализ результатов мониторинга учебных достижений обучающихся по русскому языку и математике позволяет проследить их динамику. Таким образом, вполне возможны ситуации, когда абсолютные итоговые показатели учащихся не высоки, но по сравнению со стартовыми результатами они свидетельствуют об очевидном прогрессе, что позволяет сделать вывод об оптимальности выбранных учителем средств и методов обучения.</w:t>
      </w:r>
    </w:p>
    <w:p w:rsidR="00B20C5A" w:rsidRPr="00983182" w:rsidRDefault="00B20C5A" w:rsidP="00983182">
      <w:pPr>
        <w:pStyle w:val="af6"/>
        <w:jc w:val="both"/>
        <w:rPr>
          <w:b w:val="0"/>
          <w:shd w:val="clear" w:color="auto" w:fill="FFFFFF"/>
        </w:rPr>
      </w:pPr>
      <w:r w:rsidRPr="00983182">
        <w:rPr>
          <w:b w:val="0"/>
          <w:shd w:val="clear" w:color="auto" w:fill="FFFFFF"/>
        </w:rPr>
        <w:t xml:space="preserve">             Мониторинг в МБОУ СОШ с.Берёзовка на данном этапе позволяет объективно оценить отдельные структурные элементы системы обеспечения качества образования. Следовательно, актуальной является проблема построения системного мониторинга качества образования в нашей образовательной организации.</w:t>
      </w:r>
    </w:p>
    <w:p w:rsidR="00761483" w:rsidRPr="00983182" w:rsidRDefault="00761483" w:rsidP="00983182">
      <w:pPr>
        <w:pStyle w:val="af6"/>
        <w:jc w:val="both"/>
        <w:rPr>
          <w:b w:val="0"/>
        </w:rPr>
      </w:pPr>
      <w:r w:rsidRPr="00983182">
        <w:rPr>
          <w:rStyle w:val="a4"/>
          <w:color w:val="000000"/>
        </w:rPr>
        <w:t>Анализ опыта работы педагогов нашей школы позволяет выделить следующие современные тенденции развития практики оценивания достижений учащихся:</w:t>
      </w:r>
    </w:p>
    <w:p w:rsidR="00761483" w:rsidRPr="00983182" w:rsidRDefault="00761483" w:rsidP="00983182">
      <w:pPr>
        <w:pStyle w:val="af6"/>
        <w:jc w:val="both"/>
        <w:rPr>
          <w:b w:val="0"/>
        </w:rPr>
      </w:pPr>
      <w:r w:rsidRPr="00983182">
        <w:rPr>
          <w:b w:val="0"/>
        </w:rPr>
        <w:t>1. Приоритет письменной формы оценки знаний над устной.</w:t>
      </w:r>
    </w:p>
    <w:p w:rsidR="00761483" w:rsidRPr="00983182" w:rsidRDefault="00761483" w:rsidP="00983182">
      <w:pPr>
        <w:pStyle w:val="af6"/>
        <w:jc w:val="both"/>
        <w:rPr>
          <w:b w:val="0"/>
        </w:rPr>
      </w:pPr>
      <w:r w:rsidRPr="00983182">
        <w:rPr>
          <w:b w:val="0"/>
        </w:rPr>
        <w:t>2. Суммирование результатов текущего (рубежного) контроля и экзаменационного контроля в итоговой оценке.</w:t>
      </w:r>
    </w:p>
    <w:p w:rsidR="00761483" w:rsidRPr="00983182" w:rsidRDefault="00761483" w:rsidP="00983182">
      <w:pPr>
        <w:pStyle w:val="af6"/>
        <w:jc w:val="both"/>
        <w:rPr>
          <w:b w:val="0"/>
        </w:rPr>
      </w:pPr>
      <w:r w:rsidRPr="00983182">
        <w:rPr>
          <w:b w:val="0"/>
        </w:rPr>
        <w:t>3. Использование индивидуального рейтинга как одного из показателей успехов в обучении.</w:t>
      </w:r>
    </w:p>
    <w:p w:rsidR="00761483" w:rsidRPr="00983182" w:rsidRDefault="00761483" w:rsidP="00983182">
      <w:pPr>
        <w:pStyle w:val="af6"/>
        <w:jc w:val="both"/>
        <w:rPr>
          <w:b w:val="0"/>
        </w:rPr>
      </w:pPr>
      <w:r w:rsidRPr="00983182">
        <w:rPr>
          <w:b w:val="0"/>
        </w:rPr>
        <w:t>4. Использование компьютерного тестирования как вспомогательного средства.</w:t>
      </w:r>
    </w:p>
    <w:p w:rsidR="00B20C5A" w:rsidRPr="00983182" w:rsidRDefault="00B20C5A" w:rsidP="00983182">
      <w:pPr>
        <w:pStyle w:val="af6"/>
        <w:jc w:val="both"/>
        <w:rPr>
          <w:b w:val="0"/>
        </w:rPr>
      </w:pPr>
    </w:p>
    <w:p w:rsidR="00761483" w:rsidRPr="00983182" w:rsidRDefault="00761483" w:rsidP="00983182">
      <w:pPr>
        <w:pStyle w:val="af6"/>
        <w:jc w:val="both"/>
        <w:rPr>
          <w:b w:val="0"/>
        </w:rPr>
      </w:pPr>
    </w:p>
    <w:p w:rsidR="00761483" w:rsidRPr="00B20C5A" w:rsidRDefault="00761483" w:rsidP="000339B9">
      <w:pPr>
        <w:pStyle w:val="af6"/>
      </w:pPr>
    </w:p>
    <w:p w:rsidR="00B20C5A" w:rsidRDefault="00B20C5A" w:rsidP="000339B9">
      <w:pPr>
        <w:pStyle w:val="af6"/>
      </w:pPr>
    </w:p>
    <w:p w:rsidR="00761483" w:rsidRDefault="00761483" w:rsidP="000339B9">
      <w:pPr>
        <w:pStyle w:val="af6"/>
      </w:pPr>
    </w:p>
    <w:p w:rsidR="00761483" w:rsidRDefault="00761483" w:rsidP="000339B9">
      <w:pPr>
        <w:pStyle w:val="af6"/>
      </w:pPr>
    </w:p>
    <w:p w:rsidR="00761483" w:rsidRDefault="00761483" w:rsidP="000339B9">
      <w:pPr>
        <w:pStyle w:val="af6"/>
      </w:pPr>
    </w:p>
    <w:p w:rsidR="00983182" w:rsidRPr="00B20C5A" w:rsidRDefault="00983182" w:rsidP="000339B9">
      <w:pPr>
        <w:pStyle w:val="af6"/>
      </w:pPr>
    </w:p>
    <w:p w:rsidR="00B20C5A" w:rsidRPr="00B20C5A" w:rsidRDefault="00B20C5A" w:rsidP="000339B9">
      <w:pPr>
        <w:pStyle w:val="af6"/>
      </w:pPr>
      <w:r w:rsidRPr="00B20C5A">
        <w:t>Приложение 1</w:t>
      </w:r>
    </w:p>
    <w:p w:rsidR="00B20C5A" w:rsidRPr="00B20C5A" w:rsidRDefault="00B20C5A" w:rsidP="000339B9">
      <w:pPr>
        <w:pStyle w:val="af6"/>
      </w:pPr>
      <w:r w:rsidRPr="00B20C5A">
        <w:t>Сводная ведомость учета успеваемости и качества знаний обучающихся МБОУ СОШ с.Берёзовка Данковского муниципального района за 5 лет</w:t>
      </w:r>
    </w:p>
    <w:p w:rsidR="00B20C5A" w:rsidRPr="00B20C5A" w:rsidRDefault="00B20C5A" w:rsidP="000339B9">
      <w:pPr>
        <w:pStyle w:val="af6"/>
      </w:pPr>
    </w:p>
    <w:tbl>
      <w:tblPr>
        <w:tblW w:w="104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900"/>
        <w:gridCol w:w="801"/>
        <w:gridCol w:w="972"/>
        <w:gridCol w:w="870"/>
        <w:gridCol w:w="969"/>
        <w:gridCol w:w="874"/>
        <w:gridCol w:w="971"/>
        <w:gridCol w:w="847"/>
        <w:gridCol w:w="875"/>
        <w:gridCol w:w="817"/>
      </w:tblGrid>
      <w:tr w:rsidR="00B20C5A" w:rsidRPr="00B20C5A" w:rsidTr="00B20C5A">
        <w:trPr>
          <w:cantSplit/>
        </w:trPr>
        <w:tc>
          <w:tcPr>
            <w:tcW w:w="1533" w:type="dxa"/>
            <w:vMerge w:val="restart"/>
          </w:tcPr>
          <w:p w:rsidR="00B20C5A" w:rsidRPr="00B20C5A" w:rsidRDefault="00B20C5A" w:rsidP="000339B9">
            <w:pPr>
              <w:pStyle w:val="af6"/>
            </w:pPr>
            <w:r w:rsidRPr="00B20C5A">
              <w:t>Школа,</w:t>
            </w:r>
          </w:p>
          <w:p w:rsidR="00B20C5A" w:rsidRPr="00B20C5A" w:rsidRDefault="00B20C5A" w:rsidP="000339B9">
            <w:pPr>
              <w:pStyle w:val="af6"/>
            </w:pPr>
            <w:r w:rsidRPr="00B20C5A">
              <w:t xml:space="preserve"> филиалы</w:t>
            </w:r>
          </w:p>
        </w:tc>
        <w:tc>
          <w:tcPr>
            <w:tcW w:w="1701" w:type="dxa"/>
            <w:gridSpan w:val="2"/>
          </w:tcPr>
          <w:p w:rsidR="00B20C5A" w:rsidRPr="00B20C5A" w:rsidRDefault="00B20C5A" w:rsidP="000339B9">
            <w:pPr>
              <w:pStyle w:val="af6"/>
            </w:pPr>
            <w:r w:rsidRPr="00B20C5A">
              <w:t xml:space="preserve">2009-2010 </w:t>
            </w:r>
          </w:p>
          <w:p w:rsidR="00B20C5A" w:rsidRPr="00B20C5A" w:rsidRDefault="00B20C5A" w:rsidP="000339B9">
            <w:pPr>
              <w:pStyle w:val="af6"/>
            </w:pPr>
            <w:r w:rsidRPr="00B20C5A">
              <w:t>уч.г.</w:t>
            </w:r>
          </w:p>
        </w:tc>
        <w:tc>
          <w:tcPr>
            <w:tcW w:w="1842" w:type="dxa"/>
            <w:gridSpan w:val="2"/>
          </w:tcPr>
          <w:p w:rsidR="00B20C5A" w:rsidRPr="00B20C5A" w:rsidRDefault="00B20C5A" w:rsidP="000339B9">
            <w:pPr>
              <w:pStyle w:val="af6"/>
            </w:pPr>
            <w:r w:rsidRPr="00B20C5A">
              <w:t xml:space="preserve">2010-2011 </w:t>
            </w:r>
          </w:p>
          <w:p w:rsidR="00B20C5A" w:rsidRPr="00B20C5A" w:rsidRDefault="00B20C5A" w:rsidP="000339B9">
            <w:pPr>
              <w:pStyle w:val="af6"/>
            </w:pPr>
            <w:r w:rsidRPr="00B20C5A">
              <w:t>уч.г.</w:t>
            </w:r>
          </w:p>
        </w:tc>
        <w:tc>
          <w:tcPr>
            <w:tcW w:w="1843" w:type="dxa"/>
            <w:gridSpan w:val="2"/>
          </w:tcPr>
          <w:p w:rsidR="00B20C5A" w:rsidRPr="00B20C5A" w:rsidRDefault="00B20C5A" w:rsidP="000339B9">
            <w:pPr>
              <w:pStyle w:val="af6"/>
            </w:pPr>
            <w:r w:rsidRPr="00B20C5A">
              <w:t>2011-2012</w:t>
            </w:r>
          </w:p>
          <w:p w:rsidR="00B20C5A" w:rsidRPr="00B20C5A" w:rsidRDefault="00B20C5A" w:rsidP="000339B9">
            <w:pPr>
              <w:pStyle w:val="af6"/>
            </w:pPr>
            <w:r w:rsidRPr="00B20C5A">
              <w:t xml:space="preserve"> уч.г.</w:t>
            </w:r>
          </w:p>
        </w:tc>
        <w:tc>
          <w:tcPr>
            <w:tcW w:w="1818" w:type="dxa"/>
            <w:gridSpan w:val="2"/>
          </w:tcPr>
          <w:p w:rsidR="00B20C5A" w:rsidRPr="00B20C5A" w:rsidRDefault="00B20C5A" w:rsidP="000339B9">
            <w:pPr>
              <w:pStyle w:val="af6"/>
            </w:pPr>
            <w:r w:rsidRPr="00B20C5A">
              <w:t xml:space="preserve">2012-2013 </w:t>
            </w:r>
          </w:p>
          <w:p w:rsidR="00B20C5A" w:rsidRPr="00B20C5A" w:rsidRDefault="00B20C5A" w:rsidP="000339B9">
            <w:pPr>
              <w:pStyle w:val="af6"/>
            </w:pPr>
            <w:r w:rsidRPr="00B20C5A">
              <w:t>уч.г.</w:t>
            </w:r>
          </w:p>
        </w:tc>
        <w:tc>
          <w:tcPr>
            <w:tcW w:w="1692" w:type="dxa"/>
            <w:gridSpan w:val="2"/>
          </w:tcPr>
          <w:p w:rsidR="00B20C5A" w:rsidRPr="00B20C5A" w:rsidRDefault="00B20C5A" w:rsidP="000339B9">
            <w:pPr>
              <w:pStyle w:val="af6"/>
            </w:pPr>
            <w:r w:rsidRPr="00B20C5A">
              <w:t>2013-2014 уч.г.</w:t>
            </w:r>
          </w:p>
        </w:tc>
      </w:tr>
      <w:tr w:rsidR="00B20C5A" w:rsidRPr="00B20C5A" w:rsidTr="00B20C5A">
        <w:trPr>
          <w:cantSplit/>
        </w:trPr>
        <w:tc>
          <w:tcPr>
            <w:tcW w:w="1533" w:type="dxa"/>
            <w:vMerge/>
          </w:tcPr>
          <w:p w:rsidR="00B20C5A" w:rsidRPr="00B20C5A" w:rsidRDefault="00B20C5A" w:rsidP="000339B9">
            <w:pPr>
              <w:pStyle w:val="af6"/>
            </w:pPr>
          </w:p>
        </w:tc>
        <w:tc>
          <w:tcPr>
            <w:tcW w:w="900" w:type="dxa"/>
          </w:tcPr>
          <w:p w:rsidR="00B20C5A" w:rsidRPr="00B20C5A" w:rsidRDefault="00B20C5A" w:rsidP="000339B9">
            <w:pPr>
              <w:pStyle w:val="af6"/>
            </w:pPr>
            <w:r w:rsidRPr="00B20C5A">
              <w:t>успев.</w:t>
            </w:r>
          </w:p>
          <w:p w:rsidR="00B20C5A" w:rsidRPr="00B20C5A" w:rsidRDefault="00B20C5A" w:rsidP="000339B9">
            <w:pPr>
              <w:pStyle w:val="af6"/>
            </w:pPr>
            <w:r w:rsidRPr="00B20C5A">
              <w:t>(%)</w:t>
            </w:r>
          </w:p>
        </w:tc>
        <w:tc>
          <w:tcPr>
            <w:tcW w:w="801" w:type="dxa"/>
          </w:tcPr>
          <w:p w:rsidR="00B20C5A" w:rsidRPr="00B20C5A" w:rsidRDefault="00B20C5A" w:rsidP="000339B9">
            <w:pPr>
              <w:pStyle w:val="af6"/>
            </w:pPr>
            <w:r w:rsidRPr="00B20C5A">
              <w:t>кач. знан.</w:t>
            </w:r>
          </w:p>
          <w:p w:rsidR="00B20C5A" w:rsidRPr="00B20C5A" w:rsidRDefault="00B20C5A" w:rsidP="000339B9">
            <w:pPr>
              <w:pStyle w:val="af6"/>
            </w:pPr>
            <w:r w:rsidRPr="00B20C5A">
              <w:t>(%)</w:t>
            </w:r>
          </w:p>
        </w:tc>
        <w:tc>
          <w:tcPr>
            <w:tcW w:w="972" w:type="dxa"/>
          </w:tcPr>
          <w:p w:rsidR="00B20C5A" w:rsidRPr="00B20C5A" w:rsidRDefault="00B20C5A" w:rsidP="000339B9">
            <w:pPr>
              <w:pStyle w:val="af6"/>
            </w:pPr>
            <w:r w:rsidRPr="00B20C5A">
              <w:t>успев.</w:t>
            </w:r>
          </w:p>
          <w:p w:rsidR="00B20C5A" w:rsidRPr="00B20C5A" w:rsidRDefault="00B20C5A" w:rsidP="000339B9">
            <w:pPr>
              <w:pStyle w:val="af6"/>
            </w:pPr>
            <w:r w:rsidRPr="00B20C5A">
              <w:t>(%)</w:t>
            </w:r>
          </w:p>
        </w:tc>
        <w:tc>
          <w:tcPr>
            <w:tcW w:w="870" w:type="dxa"/>
          </w:tcPr>
          <w:p w:rsidR="00B20C5A" w:rsidRPr="00B20C5A" w:rsidRDefault="00B20C5A" w:rsidP="000339B9">
            <w:pPr>
              <w:pStyle w:val="af6"/>
            </w:pPr>
            <w:r w:rsidRPr="00B20C5A">
              <w:t>кач. знан.</w:t>
            </w:r>
          </w:p>
          <w:p w:rsidR="00B20C5A" w:rsidRPr="00B20C5A" w:rsidRDefault="00B20C5A" w:rsidP="000339B9">
            <w:pPr>
              <w:pStyle w:val="af6"/>
            </w:pPr>
            <w:r w:rsidRPr="00B20C5A">
              <w:t>(%)</w:t>
            </w:r>
          </w:p>
        </w:tc>
        <w:tc>
          <w:tcPr>
            <w:tcW w:w="969" w:type="dxa"/>
          </w:tcPr>
          <w:p w:rsidR="00B20C5A" w:rsidRPr="00B20C5A" w:rsidRDefault="00B20C5A" w:rsidP="000339B9">
            <w:pPr>
              <w:pStyle w:val="af6"/>
            </w:pPr>
            <w:r w:rsidRPr="00B20C5A">
              <w:t>успев.</w:t>
            </w:r>
          </w:p>
          <w:p w:rsidR="00B20C5A" w:rsidRPr="00B20C5A" w:rsidRDefault="00B20C5A" w:rsidP="000339B9">
            <w:pPr>
              <w:pStyle w:val="af6"/>
            </w:pPr>
            <w:r w:rsidRPr="00B20C5A">
              <w:t>(%)</w:t>
            </w:r>
          </w:p>
        </w:tc>
        <w:tc>
          <w:tcPr>
            <w:tcW w:w="874" w:type="dxa"/>
          </w:tcPr>
          <w:p w:rsidR="00B20C5A" w:rsidRPr="00B20C5A" w:rsidRDefault="00B20C5A" w:rsidP="000339B9">
            <w:pPr>
              <w:pStyle w:val="af6"/>
            </w:pPr>
            <w:r w:rsidRPr="00B20C5A">
              <w:t>кач. знан.</w:t>
            </w:r>
          </w:p>
          <w:p w:rsidR="00B20C5A" w:rsidRPr="00B20C5A" w:rsidRDefault="00B20C5A" w:rsidP="000339B9">
            <w:pPr>
              <w:pStyle w:val="af6"/>
            </w:pPr>
            <w:r w:rsidRPr="00B20C5A">
              <w:t>(%)</w:t>
            </w:r>
          </w:p>
        </w:tc>
        <w:tc>
          <w:tcPr>
            <w:tcW w:w="971" w:type="dxa"/>
          </w:tcPr>
          <w:p w:rsidR="00B20C5A" w:rsidRPr="00B20C5A" w:rsidRDefault="00B20C5A" w:rsidP="000339B9">
            <w:pPr>
              <w:pStyle w:val="af6"/>
            </w:pPr>
            <w:r w:rsidRPr="00B20C5A">
              <w:t>успев.</w:t>
            </w:r>
          </w:p>
          <w:p w:rsidR="00B20C5A" w:rsidRPr="00B20C5A" w:rsidRDefault="00B20C5A" w:rsidP="000339B9">
            <w:pPr>
              <w:pStyle w:val="af6"/>
            </w:pPr>
            <w:r w:rsidRPr="00B20C5A">
              <w:t>(%)</w:t>
            </w:r>
          </w:p>
        </w:tc>
        <w:tc>
          <w:tcPr>
            <w:tcW w:w="847" w:type="dxa"/>
          </w:tcPr>
          <w:p w:rsidR="00B20C5A" w:rsidRPr="00B20C5A" w:rsidRDefault="00B20C5A" w:rsidP="000339B9">
            <w:pPr>
              <w:pStyle w:val="af6"/>
            </w:pPr>
            <w:r w:rsidRPr="00B20C5A">
              <w:t>кач. знан.</w:t>
            </w:r>
          </w:p>
          <w:p w:rsidR="00B20C5A" w:rsidRPr="00B20C5A" w:rsidRDefault="00B20C5A" w:rsidP="000339B9">
            <w:pPr>
              <w:pStyle w:val="af6"/>
            </w:pPr>
            <w:r w:rsidRPr="00B20C5A">
              <w:t>(%)</w:t>
            </w:r>
          </w:p>
        </w:tc>
        <w:tc>
          <w:tcPr>
            <w:tcW w:w="875" w:type="dxa"/>
          </w:tcPr>
          <w:p w:rsidR="00B20C5A" w:rsidRPr="00B20C5A" w:rsidRDefault="00B20C5A" w:rsidP="000339B9">
            <w:pPr>
              <w:pStyle w:val="af6"/>
            </w:pPr>
            <w:r w:rsidRPr="00B20C5A">
              <w:t>Успев</w:t>
            </w:r>
          </w:p>
          <w:p w:rsidR="00B20C5A" w:rsidRPr="00B20C5A" w:rsidRDefault="00B20C5A" w:rsidP="000339B9">
            <w:pPr>
              <w:pStyle w:val="af6"/>
            </w:pPr>
            <w:r w:rsidRPr="00B20C5A">
              <w:t>(%).</w:t>
            </w:r>
          </w:p>
        </w:tc>
        <w:tc>
          <w:tcPr>
            <w:tcW w:w="817" w:type="dxa"/>
          </w:tcPr>
          <w:p w:rsidR="00B20C5A" w:rsidRPr="00B20C5A" w:rsidRDefault="00B20C5A" w:rsidP="000339B9">
            <w:pPr>
              <w:pStyle w:val="af6"/>
            </w:pPr>
            <w:r w:rsidRPr="00B20C5A">
              <w:t>кач. знан.</w:t>
            </w:r>
          </w:p>
          <w:p w:rsidR="00B20C5A" w:rsidRPr="00B20C5A" w:rsidRDefault="00B20C5A" w:rsidP="000339B9">
            <w:pPr>
              <w:pStyle w:val="af6"/>
            </w:pPr>
            <w:r w:rsidRPr="00B20C5A">
              <w:t>(%)</w:t>
            </w:r>
          </w:p>
        </w:tc>
      </w:tr>
      <w:tr w:rsidR="00B20C5A" w:rsidRPr="00B20C5A" w:rsidTr="00B20C5A">
        <w:tc>
          <w:tcPr>
            <w:tcW w:w="1533" w:type="dxa"/>
          </w:tcPr>
          <w:p w:rsidR="00B20C5A" w:rsidRPr="00B20C5A" w:rsidRDefault="00B20C5A" w:rsidP="000339B9">
            <w:pPr>
              <w:pStyle w:val="af6"/>
            </w:pPr>
          </w:p>
          <w:p w:rsidR="00B20C5A" w:rsidRPr="00B20C5A" w:rsidRDefault="00B20C5A" w:rsidP="000339B9">
            <w:pPr>
              <w:pStyle w:val="af6"/>
            </w:pPr>
            <w:r w:rsidRPr="00B20C5A">
              <w:t xml:space="preserve">Базовая </w:t>
            </w:r>
          </w:p>
          <w:p w:rsidR="00B20C5A" w:rsidRPr="00B20C5A" w:rsidRDefault="00B20C5A" w:rsidP="000339B9">
            <w:pPr>
              <w:pStyle w:val="af6"/>
            </w:pPr>
            <w:r w:rsidRPr="00B20C5A">
              <w:t>школа</w:t>
            </w:r>
          </w:p>
          <w:p w:rsidR="00B20C5A" w:rsidRPr="00B20C5A" w:rsidRDefault="00B20C5A" w:rsidP="000339B9">
            <w:pPr>
              <w:pStyle w:val="af6"/>
            </w:pPr>
          </w:p>
        </w:tc>
        <w:tc>
          <w:tcPr>
            <w:tcW w:w="900" w:type="dxa"/>
          </w:tcPr>
          <w:p w:rsidR="00B20C5A" w:rsidRPr="00B20C5A" w:rsidRDefault="00B20C5A" w:rsidP="000339B9">
            <w:pPr>
              <w:pStyle w:val="af6"/>
            </w:pPr>
          </w:p>
          <w:p w:rsidR="00B20C5A" w:rsidRPr="00B20C5A" w:rsidRDefault="00B20C5A" w:rsidP="000339B9">
            <w:pPr>
              <w:pStyle w:val="af6"/>
            </w:pPr>
            <w:r w:rsidRPr="00B20C5A">
              <w:t xml:space="preserve">100 </w:t>
            </w:r>
          </w:p>
        </w:tc>
        <w:tc>
          <w:tcPr>
            <w:tcW w:w="801" w:type="dxa"/>
          </w:tcPr>
          <w:p w:rsidR="00B20C5A" w:rsidRPr="00B20C5A" w:rsidRDefault="00B20C5A" w:rsidP="000339B9">
            <w:pPr>
              <w:pStyle w:val="af6"/>
            </w:pPr>
          </w:p>
          <w:p w:rsidR="00B20C5A" w:rsidRPr="00B20C5A" w:rsidRDefault="00B20C5A" w:rsidP="000339B9">
            <w:pPr>
              <w:pStyle w:val="af6"/>
            </w:pPr>
            <w:r w:rsidRPr="00B20C5A">
              <w:t xml:space="preserve">45,7 </w:t>
            </w:r>
          </w:p>
        </w:tc>
        <w:tc>
          <w:tcPr>
            <w:tcW w:w="972" w:type="dxa"/>
          </w:tcPr>
          <w:p w:rsidR="00B20C5A" w:rsidRPr="00B20C5A" w:rsidRDefault="00B20C5A" w:rsidP="000339B9">
            <w:pPr>
              <w:pStyle w:val="af6"/>
            </w:pPr>
          </w:p>
          <w:p w:rsidR="00B20C5A" w:rsidRPr="00B20C5A" w:rsidRDefault="00B20C5A" w:rsidP="000339B9">
            <w:pPr>
              <w:pStyle w:val="af6"/>
            </w:pPr>
            <w:r w:rsidRPr="00B20C5A">
              <w:t xml:space="preserve">100 </w:t>
            </w:r>
          </w:p>
        </w:tc>
        <w:tc>
          <w:tcPr>
            <w:tcW w:w="870" w:type="dxa"/>
          </w:tcPr>
          <w:p w:rsidR="00B20C5A" w:rsidRPr="00B20C5A" w:rsidRDefault="00B20C5A" w:rsidP="000339B9">
            <w:pPr>
              <w:pStyle w:val="af6"/>
            </w:pPr>
          </w:p>
          <w:p w:rsidR="00B20C5A" w:rsidRPr="00B20C5A" w:rsidRDefault="00B20C5A" w:rsidP="000339B9">
            <w:pPr>
              <w:pStyle w:val="af6"/>
            </w:pPr>
            <w:r w:rsidRPr="00B20C5A">
              <w:t xml:space="preserve">43,2 </w:t>
            </w:r>
          </w:p>
        </w:tc>
        <w:tc>
          <w:tcPr>
            <w:tcW w:w="969" w:type="dxa"/>
          </w:tcPr>
          <w:p w:rsidR="00B20C5A" w:rsidRPr="00B20C5A" w:rsidRDefault="00B20C5A" w:rsidP="000339B9">
            <w:pPr>
              <w:pStyle w:val="af6"/>
            </w:pPr>
          </w:p>
          <w:p w:rsidR="00B20C5A" w:rsidRPr="00B20C5A" w:rsidRDefault="00B20C5A" w:rsidP="000339B9">
            <w:pPr>
              <w:pStyle w:val="af6"/>
            </w:pPr>
            <w:r w:rsidRPr="00B20C5A">
              <w:t>98,3</w:t>
            </w:r>
          </w:p>
        </w:tc>
        <w:tc>
          <w:tcPr>
            <w:tcW w:w="874" w:type="dxa"/>
          </w:tcPr>
          <w:p w:rsidR="00B20C5A" w:rsidRPr="00B20C5A" w:rsidRDefault="00B20C5A" w:rsidP="000339B9">
            <w:pPr>
              <w:pStyle w:val="af6"/>
            </w:pPr>
          </w:p>
          <w:p w:rsidR="00B20C5A" w:rsidRPr="00B20C5A" w:rsidRDefault="00B20C5A" w:rsidP="000339B9">
            <w:pPr>
              <w:pStyle w:val="af6"/>
            </w:pPr>
            <w:r w:rsidRPr="00B20C5A">
              <w:t>49,6</w:t>
            </w:r>
          </w:p>
        </w:tc>
        <w:tc>
          <w:tcPr>
            <w:tcW w:w="971" w:type="dxa"/>
          </w:tcPr>
          <w:p w:rsidR="00B20C5A" w:rsidRPr="00B20C5A" w:rsidRDefault="00B20C5A" w:rsidP="000339B9">
            <w:pPr>
              <w:pStyle w:val="af6"/>
            </w:pPr>
          </w:p>
          <w:p w:rsidR="00B20C5A" w:rsidRPr="00B20C5A" w:rsidRDefault="00B20C5A" w:rsidP="000339B9">
            <w:pPr>
              <w:pStyle w:val="af6"/>
            </w:pPr>
            <w:r w:rsidRPr="00B20C5A">
              <w:t>100</w:t>
            </w:r>
          </w:p>
        </w:tc>
        <w:tc>
          <w:tcPr>
            <w:tcW w:w="847" w:type="dxa"/>
          </w:tcPr>
          <w:p w:rsidR="00B20C5A" w:rsidRPr="00B20C5A" w:rsidRDefault="00B20C5A" w:rsidP="000339B9">
            <w:pPr>
              <w:pStyle w:val="af6"/>
            </w:pPr>
          </w:p>
          <w:p w:rsidR="00B20C5A" w:rsidRPr="00B20C5A" w:rsidRDefault="00B20C5A" w:rsidP="000339B9">
            <w:pPr>
              <w:pStyle w:val="af6"/>
            </w:pPr>
            <w:r w:rsidRPr="00B20C5A">
              <w:t>51</w:t>
            </w:r>
          </w:p>
        </w:tc>
        <w:tc>
          <w:tcPr>
            <w:tcW w:w="875" w:type="dxa"/>
          </w:tcPr>
          <w:p w:rsidR="00B20C5A" w:rsidRPr="00B20C5A" w:rsidRDefault="00B20C5A" w:rsidP="000339B9">
            <w:pPr>
              <w:pStyle w:val="af6"/>
            </w:pPr>
          </w:p>
          <w:p w:rsidR="00B20C5A" w:rsidRPr="00B20C5A" w:rsidRDefault="00B20C5A" w:rsidP="000339B9">
            <w:pPr>
              <w:pStyle w:val="af6"/>
            </w:pPr>
            <w:r w:rsidRPr="00B20C5A">
              <w:t>100</w:t>
            </w:r>
          </w:p>
        </w:tc>
        <w:tc>
          <w:tcPr>
            <w:tcW w:w="817" w:type="dxa"/>
          </w:tcPr>
          <w:p w:rsidR="00B20C5A" w:rsidRPr="00B20C5A" w:rsidRDefault="00B20C5A" w:rsidP="000339B9">
            <w:pPr>
              <w:pStyle w:val="af6"/>
            </w:pPr>
          </w:p>
          <w:p w:rsidR="00B20C5A" w:rsidRPr="00B20C5A" w:rsidRDefault="00B20C5A" w:rsidP="000339B9">
            <w:pPr>
              <w:pStyle w:val="af6"/>
            </w:pPr>
            <w:r w:rsidRPr="00B20C5A">
              <w:t>51,8</w:t>
            </w:r>
          </w:p>
        </w:tc>
      </w:tr>
      <w:tr w:rsidR="00B20C5A" w:rsidRPr="00B20C5A" w:rsidTr="00B20C5A">
        <w:tc>
          <w:tcPr>
            <w:tcW w:w="1533" w:type="dxa"/>
          </w:tcPr>
          <w:p w:rsidR="00B20C5A" w:rsidRPr="00B20C5A" w:rsidRDefault="00B20C5A" w:rsidP="000339B9">
            <w:pPr>
              <w:pStyle w:val="af6"/>
            </w:pPr>
          </w:p>
          <w:p w:rsidR="00B20C5A" w:rsidRPr="00B20C5A" w:rsidRDefault="00B20C5A" w:rsidP="000339B9">
            <w:pPr>
              <w:pStyle w:val="af6"/>
            </w:pPr>
            <w:r w:rsidRPr="00B20C5A">
              <w:t>Филиал с.Барятино</w:t>
            </w:r>
          </w:p>
          <w:p w:rsidR="00B20C5A" w:rsidRPr="00B20C5A" w:rsidRDefault="00B20C5A" w:rsidP="000339B9">
            <w:pPr>
              <w:pStyle w:val="af6"/>
            </w:pPr>
          </w:p>
        </w:tc>
        <w:tc>
          <w:tcPr>
            <w:tcW w:w="900" w:type="dxa"/>
          </w:tcPr>
          <w:p w:rsidR="00B20C5A" w:rsidRPr="00B20C5A" w:rsidRDefault="00B20C5A" w:rsidP="000339B9">
            <w:pPr>
              <w:pStyle w:val="af6"/>
            </w:pPr>
          </w:p>
          <w:p w:rsidR="00B20C5A" w:rsidRPr="00B20C5A" w:rsidRDefault="00B20C5A" w:rsidP="000339B9">
            <w:pPr>
              <w:pStyle w:val="af6"/>
            </w:pPr>
            <w:r w:rsidRPr="00B20C5A">
              <w:t xml:space="preserve">100 </w:t>
            </w:r>
          </w:p>
        </w:tc>
        <w:tc>
          <w:tcPr>
            <w:tcW w:w="801" w:type="dxa"/>
          </w:tcPr>
          <w:p w:rsidR="00B20C5A" w:rsidRPr="00B20C5A" w:rsidRDefault="00B20C5A" w:rsidP="000339B9">
            <w:pPr>
              <w:pStyle w:val="af6"/>
            </w:pPr>
          </w:p>
          <w:p w:rsidR="00B20C5A" w:rsidRPr="00B20C5A" w:rsidRDefault="00B20C5A" w:rsidP="000339B9">
            <w:pPr>
              <w:pStyle w:val="af6"/>
            </w:pPr>
            <w:r w:rsidRPr="00B20C5A">
              <w:t xml:space="preserve">43 </w:t>
            </w:r>
          </w:p>
        </w:tc>
        <w:tc>
          <w:tcPr>
            <w:tcW w:w="972" w:type="dxa"/>
          </w:tcPr>
          <w:p w:rsidR="00B20C5A" w:rsidRPr="00B20C5A" w:rsidRDefault="00B20C5A" w:rsidP="000339B9">
            <w:pPr>
              <w:pStyle w:val="af6"/>
            </w:pPr>
          </w:p>
          <w:p w:rsidR="00B20C5A" w:rsidRPr="00B20C5A" w:rsidRDefault="00B20C5A" w:rsidP="000339B9">
            <w:pPr>
              <w:pStyle w:val="af6"/>
            </w:pPr>
            <w:r w:rsidRPr="00B20C5A">
              <w:t xml:space="preserve">98,1 </w:t>
            </w:r>
          </w:p>
        </w:tc>
        <w:tc>
          <w:tcPr>
            <w:tcW w:w="870" w:type="dxa"/>
          </w:tcPr>
          <w:p w:rsidR="00B20C5A" w:rsidRPr="00B20C5A" w:rsidRDefault="00B20C5A" w:rsidP="000339B9">
            <w:pPr>
              <w:pStyle w:val="af6"/>
            </w:pPr>
          </w:p>
          <w:p w:rsidR="00B20C5A" w:rsidRPr="00B20C5A" w:rsidRDefault="00B20C5A" w:rsidP="000339B9">
            <w:pPr>
              <w:pStyle w:val="af6"/>
            </w:pPr>
            <w:r w:rsidRPr="00B20C5A">
              <w:t xml:space="preserve">48,1 </w:t>
            </w:r>
          </w:p>
        </w:tc>
        <w:tc>
          <w:tcPr>
            <w:tcW w:w="969" w:type="dxa"/>
          </w:tcPr>
          <w:p w:rsidR="00B20C5A" w:rsidRPr="00B20C5A" w:rsidRDefault="00B20C5A" w:rsidP="000339B9">
            <w:pPr>
              <w:pStyle w:val="af6"/>
            </w:pPr>
          </w:p>
          <w:p w:rsidR="00B20C5A" w:rsidRPr="00B20C5A" w:rsidRDefault="00B20C5A" w:rsidP="000339B9">
            <w:pPr>
              <w:pStyle w:val="af6"/>
            </w:pPr>
            <w:r w:rsidRPr="00B20C5A">
              <w:t>100</w:t>
            </w:r>
          </w:p>
        </w:tc>
        <w:tc>
          <w:tcPr>
            <w:tcW w:w="874" w:type="dxa"/>
          </w:tcPr>
          <w:p w:rsidR="00B20C5A" w:rsidRPr="00B20C5A" w:rsidRDefault="00B20C5A" w:rsidP="000339B9">
            <w:pPr>
              <w:pStyle w:val="af6"/>
            </w:pPr>
          </w:p>
          <w:p w:rsidR="00B20C5A" w:rsidRPr="00B20C5A" w:rsidRDefault="00B20C5A" w:rsidP="000339B9">
            <w:pPr>
              <w:pStyle w:val="af6"/>
            </w:pPr>
            <w:r w:rsidRPr="00B20C5A">
              <w:t>48,7</w:t>
            </w:r>
          </w:p>
        </w:tc>
        <w:tc>
          <w:tcPr>
            <w:tcW w:w="971" w:type="dxa"/>
          </w:tcPr>
          <w:p w:rsidR="00B20C5A" w:rsidRPr="00B20C5A" w:rsidRDefault="00B20C5A" w:rsidP="000339B9">
            <w:pPr>
              <w:pStyle w:val="af6"/>
            </w:pPr>
          </w:p>
          <w:p w:rsidR="00B20C5A" w:rsidRPr="00B20C5A" w:rsidRDefault="00B20C5A" w:rsidP="000339B9">
            <w:pPr>
              <w:pStyle w:val="af6"/>
            </w:pPr>
            <w:r w:rsidRPr="00B20C5A">
              <w:t>100</w:t>
            </w:r>
          </w:p>
        </w:tc>
        <w:tc>
          <w:tcPr>
            <w:tcW w:w="847" w:type="dxa"/>
          </w:tcPr>
          <w:p w:rsidR="00B20C5A" w:rsidRPr="00B20C5A" w:rsidRDefault="00B20C5A" w:rsidP="000339B9">
            <w:pPr>
              <w:pStyle w:val="af6"/>
            </w:pPr>
          </w:p>
          <w:p w:rsidR="00B20C5A" w:rsidRPr="00B20C5A" w:rsidRDefault="00B20C5A" w:rsidP="000339B9">
            <w:pPr>
              <w:pStyle w:val="af6"/>
            </w:pPr>
            <w:r w:rsidRPr="00B20C5A">
              <w:t>59,5</w:t>
            </w:r>
          </w:p>
        </w:tc>
        <w:tc>
          <w:tcPr>
            <w:tcW w:w="875" w:type="dxa"/>
          </w:tcPr>
          <w:p w:rsidR="00B20C5A" w:rsidRPr="00B20C5A" w:rsidRDefault="00B20C5A" w:rsidP="000339B9">
            <w:pPr>
              <w:pStyle w:val="af6"/>
            </w:pPr>
          </w:p>
          <w:p w:rsidR="00B20C5A" w:rsidRPr="00B20C5A" w:rsidRDefault="00B20C5A" w:rsidP="000339B9">
            <w:pPr>
              <w:pStyle w:val="af6"/>
            </w:pPr>
            <w:r w:rsidRPr="00B20C5A">
              <w:t>100</w:t>
            </w:r>
          </w:p>
        </w:tc>
        <w:tc>
          <w:tcPr>
            <w:tcW w:w="817" w:type="dxa"/>
          </w:tcPr>
          <w:p w:rsidR="00B20C5A" w:rsidRPr="00B20C5A" w:rsidRDefault="00B20C5A" w:rsidP="000339B9">
            <w:pPr>
              <w:pStyle w:val="af6"/>
            </w:pPr>
          </w:p>
          <w:p w:rsidR="00B20C5A" w:rsidRPr="00B20C5A" w:rsidRDefault="00B20C5A" w:rsidP="000339B9">
            <w:pPr>
              <w:pStyle w:val="af6"/>
            </w:pPr>
            <w:r w:rsidRPr="00B20C5A">
              <w:t>60</w:t>
            </w:r>
          </w:p>
        </w:tc>
      </w:tr>
      <w:tr w:rsidR="00B20C5A" w:rsidRPr="00B20C5A" w:rsidTr="00B20C5A">
        <w:tc>
          <w:tcPr>
            <w:tcW w:w="1533" w:type="dxa"/>
          </w:tcPr>
          <w:p w:rsidR="00B20C5A" w:rsidRPr="00B20C5A" w:rsidRDefault="00B20C5A" w:rsidP="000339B9">
            <w:pPr>
              <w:pStyle w:val="af6"/>
            </w:pPr>
          </w:p>
          <w:p w:rsidR="00B20C5A" w:rsidRPr="00B20C5A" w:rsidRDefault="00B20C5A" w:rsidP="000339B9">
            <w:pPr>
              <w:pStyle w:val="af6"/>
            </w:pPr>
            <w:r w:rsidRPr="00B20C5A">
              <w:t>Филиал с.Воскре-сенское</w:t>
            </w:r>
          </w:p>
          <w:p w:rsidR="00B20C5A" w:rsidRPr="00B20C5A" w:rsidRDefault="00B20C5A" w:rsidP="000339B9">
            <w:pPr>
              <w:pStyle w:val="af6"/>
            </w:pPr>
          </w:p>
        </w:tc>
        <w:tc>
          <w:tcPr>
            <w:tcW w:w="900" w:type="dxa"/>
          </w:tcPr>
          <w:p w:rsidR="00B20C5A" w:rsidRPr="00B20C5A" w:rsidRDefault="00B20C5A" w:rsidP="000339B9">
            <w:pPr>
              <w:pStyle w:val="af6"/>
            </w:pPr>
          </w:p>
          <w:p w:rsidR="00B20C5A" w:rsidRPr="00B20C5A" w:rsidRDefault="00B20C5A" w:rsidP="000339B9">
            <w:pPr>
              <w:pStyle w:val="af6"/>
            </w:pPr>
            <w:r w:rsidRPr="00B20C5A">
              <w:t>-</w:t>
            </w:r>
          </w:p>
        </w:tc>
        <w:tc>
          <w:tcPr>
            <w:tcW w:w="801" w:type="dxa"/>
          </w:tcPr>
          <w:p w:rsidR="00B20C5A" w:rsidRPr="00B20C5A" w:rsidRDefault="00B20C5A" w:rsidP="000339B9">
            <w:pPr>
              <w:pStyle w:val="af6"/>
            </w:pPr>
          </w:p>
          <w:p w:rsidR="00B20C5A" w:rsidRPr="00B20C5A" w:rsidRDefault="00B20C5A" w:rsidP="000339B9">
            <w:pPr>
              <w:pStyle w:val="af6"/>
            </w:pPr>
            <w:r w:rsidRPr="00B20C5A">
              <w:t>-</w:t>
            </w:r>
          </w:p>
        </w:tc>
        <w:tc>
          <w:tcPr>
            <w:tcW w:w="972" w:type="dxa"/>
          </w:tcPr>
          <w:p w:rsidR="00B20C5A" w:rsidRPr="00B20C5A" w:rsidRDefault="00B20C5A" w:rsidP="000339B9">
            <w:pPr>
              <w:pStyle w:val="af6"/>
            </w:pPr>
          </w:p>
          <w:p w:rsidR="00B20C5A" w:rsidRPr="00B20C5A" w:rsidRDefault="00B20C5A" w:rsidP="000339B9">
            <w:pPr>
              <w:pStyle w:val="af6"/>
            </w:pPr>
            <w:r w:rsidRPr="00B20C5A">
              <w:t>-</w:t>
            </w:r>
          </w:p>
        </w:tc>
        <w:tc>
          <w:tcPr>
            <w:tcW w:w="870" w:type="dxa"/>
          </w:tcPr>
          <w:p w:rsidR="00B20C5A" w:rsidRPr="00B20C5A" w:rsidRDefault="00B20C5A" w:rsidP="000339B9">
            <w:pPr>
              <w:pStyle w:val="af6"/>
            </w:pPr>
          </w:p>
          <w:p w:rsidR="00B20C5A" w:rsidRPr="00B20C5A" w:rsidRDefault="00B20C5A" w:rsidP="000339B9">
            <w:pPr>
              <w:pStyle w:val="af6"/>
            </w:pPr>
            <w:r w:rsidRPr="00B20C5A">
              <w:t>-</w:t>
            </w:r>
          </w:p>
        </w:tc>
        <w:tc>
          <w:tcPr>
            <w:tcW w:w="969" w:type="dxa"/>
          </w:tcPr>
          <w:p w:rsidR="00B20C5A" w:rsidRPr="00B20C5A" w:rsidRDefault="00B20C5A" w:rsidP="000339B9">
            <w:pPr>
              <w:pStyle w:val="af6"/>
            </w:pPr>
          </w:p>
          <w:p w:rsidR="00B20C5A" w:rsidRPr="00B20C5A" w:rsidRDefault="00B20C5A" w:rsidP="000339B9">
            <w:pPr>
              <w:pStyle w:val="af6"/>
            </w:pPr>
            <w:r w:rsidRPr="00B20C5A">
              <w:t>-</w:t>
            </w:r>
          </w:p>
        </w:tc>
        <w:tc>
          <w:tcPr>
            <w:tcW w:w="874" w:type="dxa"/>
          </w:tcPr>
          <w:p w:rsidR="00B20C5A" w:rsidRPr="00B20C5A" w:rsidRDefault="00B20C5A" w:rsidP="000339B9">
            <w:pPr>
              <w:pStyle w:val="af6"/>
            </w:pPr>
          </w:p>
          <w:p w:rsidR="00B20C5A" w:rsidRPr="00B20C5A" w:rsidRDefault="00B20C5A" w:rsidP="000339B9">
            <w:pPr>
              <w:pStyle w:val="af6"/>
            </w:pPr>
            <w:r w:rsidRPr="00B20C5A">
              <w:t>-</w:t>
            </w:r>
          </w:p>
        </w:tc>
        <w:tc>
          <w:tcPr>
            <w:tcW w:w="971" w:type="dxa"/>
          </w:tcPr>
          <w:p w:rsidR="00B20C5A" w:rsidRPr="00B20C5A" w:rsidRDefault="00B20C5A" w:rsidP="000339B9">
            <w:pPr>
              <w:pStyle w:val="af6"/>
            </w:pPr>
          </w:p>
          <w:p w:rsidR="00B20C5A" w:rsidRPr="00B20C5A" w:rsidRDefault="00B20C5A" w:rsidP="000339B9">
            <w:pPr>
              <w:pStyle w:val="af6"/>
            </w:pPr>
            <w:r w:rsidRPr="00B20C5A">
              <w:t>100</w:t>
            </w:r>
          </w:p>
        </w:tc>
        <w:tc>
          <w:tcPr>
            <w:tcW w:w="847" w:type="dxa"/>
          </w:tcPr>
          <w:p w:rsidR="00B20C5A" w:rsidRPr="00B20C5A" w:rsidRDefault="00B20C5A" w:rsidP="000339B9">
            <w:pPr>
              <w:pStyle w:val="af6"/>
            </w:pPr>
          </w:p>
          <w:p w:rsidR="00B20C5A" w:rsidRPr="00B20C5A" w:rsidRDefault="00B20C5A" w:rsidP="000339B9">
            <w:pPr>
              <w:pStyle w:val="af6"/>
            </w:pPr>
            <w:r w:rsidRPr="00B20C5A">
              <w:t>66,7</w:t>
            </w:r>
          </w:p>
        </w:tc>
        <w:tc>
          <w:tcPr>
            <w:tcW w:w="875" w:type="dxa"/>
          </w:tcPr>
          <w:p w:rsidR="00B20C5A" w:rsidRPr="00B20C5A" w:rsidRDefault="00B20C5A" w:rsidP="000339B9">
            <w:pPr>
              <w:pStyle w:val="af6"/>
            </w:pPr>
          </w:p>
          <w:p w:rsidR="00B20C5A" w:rsidRPr="00B20C5A" w:rsidRDefault="00B20C5A" w:rsidP="000339B9">
            <w:pPr>
              <w:pStyle w:val="af6"/>
            </w:pPr>
            <w:r w:rsidRPr="00B20C5A">
              <w:t>100</w:t>
            </w:r>
          </w:p>
        </w:tc>
        <w:tc>
          <w:tcPr>
            <w:tcW w:w="817" w:type="dxa"/>
          </w:tcPr>
          <w:p w:rsidR="00B20C5A" w:rsidRPr="00B20C5A" w:rsidRDefault="00B20C5A" w:rsidP="000339B9">
            <w:pPr>
              <w:pStyle w:val="af6"/>
            </w:pPr>
          </w:p>
          <w:p w:rsidR="00B20C5A" w:rsidRPr="00B20C5A" w:rsidRDefault="00B20C5A" w:rsidP="000339B9">
            <w:pPr>
              <w:pStyle w:val="af6"/>
            </w:pPr>
            <w:r w:rsidRPr="00B20C5A">
              <w:t>58,8</w:t>
            </w:r>
          </w:p>
        </w:tc>
      </w:tr>
      <w:tr w:rsidR="00B20C5A" w:rsidRPr="00B20C5A" w:rsidTr="00B20C5A">
        <w:tc>
          <w:tcPr>
            <w:tcW w:w="1533" w:type="dxa"/>
          </w:tcPr>
          <w:p w:rsidR="00B20C5A" w:rsidRPr="00B20C5A" w:rsidRDefault="00B20C5A" w:rsidP="000339B9">
            <w:pPr>
              <w:pStyle w:val="af6"/>
            </w:pPr>
            <w:r w:rsidRPr="00B20C5A">
              <w:t>МБОУ</w:t>
            </w:r>
          </w:p>
          <w:p w:rsidR="00B20C5A" w:rsidRPr="00B20C5A" w:rsidRDefault="00B20C5A" w:rsidP="000339B9">
            <w:pPr>
              <w:pStyle w:val="af6"/>
            </w:pPr>
            <w:r w:rsidRPr="00B20C5A">
              <w:t xml:space="preserve"> СОШ с.Берёзовка</w:t>
            </w:r>
          </w:p>
          <w:p w:rsidR="00B20C5A" w:rsidRPr="00B20C5A" w:rsidRDefault="00B20C5A" w:rsidP="000339B9">
            <w:pPr>
              <w:pStyle w:val="af6"/>
            </w:pPr>
          </w:p>
        </w:tc>
        <w:tc>
          <w:tcPr>
            <w:tcW w:w="900" w:type="dxa"/>
          </w:tcPr>
          <w:p w:rsidR="00B20C5A" w:rsidRPr="00B20C5A" w:rsidRDefault="00B20C5A" w:rsidP="000339B9">
            <w:pPr>
              <w:pStyle w:val="af6"/>
            </w:pPr>
          </w:p>
          <w:p w:rsidR="00B20C5A" w:rsidRPr="00B20C5A" w:rsidRDefault="00B20C5A" w:rsidP="000339B9">
            <w:pPr>
              <w:pStyle w:val="af6"/>
            </w:pPr>
            <w:r w:rsidRPr="00B20C5A">
              <w:t xml:space="preserve">100 </w:t>
            </w:r>
          </w:p>
        </w:tc>
        <w:tc>
          <w:tcPr>
            <w:tcW w:w="801" w:type="dxa"/>
          </w:tcPr>
          <w:p w:rsidR="00B20C5A" w:rsidRPr="00B20C5A" w:rsidRDefault="00B20C5A" w:rsidP="000339B9">
            <w:pPr>
              <w:pStyle w:val="af6"/>
            </w:pPr>
          </w:p>
          <w:p w:rsidR="00B20C5A" w:rsidRPr="00B20C5A" w:rsidRDefault="00B20C5A" w:rsidP="000339B9">
            <w:pPr>
              <w:pStyle w:val="af6"/>
            </w:pPr>
            <w:r w:rsidRPr="00B20C5A">
              <w:t xml:space="preserve">47,4 </w:t>
            </w:r>
          </w:p>
        </w:tc>
        <w:tc>
          <w:tcPr>
            <w:tcW w:w="972" w:type="dxa"/>
          </w:tcPr>
          <w:p w:rsidR="00B20C5A" w:rsidRPr="00B20C5A" w:rsidRDefault="00B20C5A" w:rsidP="000339B9">
            <w:pPr>
              <w:pStyle w:val="af6"/>
            </w:pPr>
          </w:p>
          <w:p w:rsidR="00B20C5A" w:rsidRPr="00B20C5A" w:rsidRDefault="00B20C5A" w:rsidP="000339B9">
            <w:pPr>
              <w:pStyle w:val="af6"/>
            </w:pPr>
            <w:r w:rsidRPr="00B20C5A">
              <w:t xml:space="preserve">99,5 </w:t>
            </w:r>
          </w:p>
        </w:tc>
        <w:tc>
          <w:tcPr>
            <w:tcW w:w="870" w:type="dxa"/>
          </w:tcPr>
          <w:p w:rsidR="00B20C5A" w:rsidRPr="00B20C5A" w:rsidRDefault="00B20C5A" w:rsidP="000339B9">
            <w:pPr>
              <w:pStyle w:val="af6"/>
            </w:pPr>
          </w:p>
          <w:p w:rsidR="00B20C5A" w:rsidRPr="00B20C5A" w:rsidRDefault="00B20C5A" w:rsidP="000339B9">
            <w:pPr>
              <w:pStyle w:val="af6"/>
            </w:pPr>
            <w:r w:rsidRPr="00B20C5A">
              <w:t xml:space="preserve">47,3 </w:t>
            </w:r>
          </w:p>
        </w:tc>
        <w:tc>
          <w:tcPr>
            <w:tcW w:w="969" w:type="dxa"/>
          </w:tcPr>
          <w:p w:rsidR="00B20C5A" w:rsidRPr="00B20C5A" w:rsidRDefault="00B20C5A" w:rsidP="000339B9">
            <w:pPr>
              <w:pStyle w:val="af6"/>
            </w:pPr>
          </w:p>
          <w:p w:rsidR="00B20C5A" w:rsidRPr="00B20C5A" w:rsidRDefault="00B20C5A" w:rsidP="000339B9">
            <w:pPr>
              <w:pStyle w:val="af6"/>
            </w:pPr>
            <w:r w:rsidRPr="00B20C5A">
              <w:t>98,8</w:t>
            </w:r>
          </w:p>
        </w:tc>
        <w:tc>
          <w:tcPr>
            <w:tcW w:w="874" w:type="dxa"/>
          </w:tcPr>
          <w:p w:rsidR="00B20C5A" w:rsidRPr="00B20C5A" w:rsidRDefault="00B20C5A" w:rsidP="000339B9">
            <w:pPr>
              <w:pStyle w:val="af6"/>
            </w:pPr>
          </w:p>
          <w:p w:rsidR="00B20C5A" w:rsidRPr="00B20C5A" w:rsidRDefault="00B20C5A" w:rsidP="000339B9">
            <w:pPr>
              <w:pStyle w:val="af6"/>
            </w:pPr>
            <w:r w:rsidRPr="00B20C5A">
              <w:t>51,2</w:t>
            </w:r>
          </w:p>
          <w:p w:rsidR="00B20C5A" w:rsidRPr="00B20C5A" w:rsidRDefault="00B20C5A" w:rsidP="000339B9">
            <w:pPr>
              <w:pStyle w:val="af6"/>
            </w:pPr>
          </w:p>
        </w:tc>
        <w:tc>
          <w:tcPr>
            <w:tcW w:w="971" w:type="dxa"/>
          </w:tcPr>
          <w:p w:rsidR="00B20C5A" w:rsidRPr="00B20C5A" w:rsidRDefault="00B20C5A" w:rsidP="000339B9">
            <w:pPr>
              <w:pStyle w:val="af6"/>
            </w:pPr>
          </w:p>
          <w:p w:rsidR="00B20C5A" w:rsidRPr="00B20C5A" w:rsidRDefault="00B20C5A" w:rsidP="000339B9">
            <w:pPr>
              <w:pStyle w:val="af6"/>
            </w:pPr>
            <w:r w:rsidRPr="00B20C5A">
              <w:t>100</w:t>
            </w:r>
          </w:p>
          <w:p w:rsidR="00B20C5A" w:rsidRPr="00B20C5A" w:rsidRDefault="00B20C5A" w:rsidP="000339B9">
            <w:pPr>
              <w:pStyle w:val="af6"/>
            </w:pPr>
          </w:p>
        </w:tc>
        <w:tc>
          <w:tcPr>
            <w:tcW w:w="847" w:type="dxa"/>
          </w:tcPr>
          <w:p w:rsidR="00B20C5A" w:rsidRPr="00B20C5A" w:rsidRDefault="00B20C5A" w:rsidP="000339B9">
            <w:pPr>
              <w:pStyle w:val="af6"/>
            </w:pPr>
          </w:p>
          <w:p w:rsidR="00B20C5A" w:rsidRPr="00B20C5A" w:rsidRDefault="00B20C5A" w:rsidP="000339B9">
            <w:pPr>
              <w:pStyle w:val="af6"/>
            </w:pPr>
            <w:r w:rsidRPr="00B20C5A">
              <w:t>56,1</w:t>
            </w:r>
          </w:p>
          <w:p w:rsidR="00B20C5A" w:rsidRPr="00B20C5A" w:rsidRDefault="00B20C5A" w:rsidP="000339B9">
            <w:pPr>
              <w:pStyle w:val="af6"/>
            </w:pPr>
          </w:p>
        </w:tc>
        <w:tc>
          <w:tcPr>
            <w:tcW w:w="875" w:type="dxa"/>
          </w:tcPr>
          <w:p w:rsidR="00B20C5A" w:rsidRPr="00B20C5A" w:rsidRDefault="00B20C5A" w:rsidP="000339B9">
            <w:pPr>
              <w:pStyle w:val="af6"/>
            </w:pPr>
          </w:p>
          <w:p w:rsidR="00B20C5A" w:rsidRPr="00B20C5A" w:rsidRDefault="00B20C5A" w:rsidP="000339B9">
            <w:pPr>
              <w:pStyle w:val="af6"/>
            </w:pPr>
            <w:r w:rsidRPr="00B20C5A">
              <w:t>100</w:t>
            </w:r>
          </w:p>
          <w:p w:rsidR="00B20C5A" w:rsidRPr="00B20C5A" w:rsidRDefault="00B20C5A" w:rsidP="000339B9">
            <w:pPr>
              <w:pStyle w:val="af6"/>
            </w:pPr>
          </w:p>
        </w:tc>
        <w:tc>
          <w:tcPr>
            <w:tcW w:w="817" w:type="dxa"/>
          </w:tcPr>
          <w:p w:rsidR="00B20C5A" w:rsidRPr="00B20C5A" w:rsidRDefault="00B20C5A" w:rsidP="000339B9">
            <w:pPr>
              <w:pStyle w:val="af6"/>
            </w:pPr>
          </w:p>
          <w:p w:rsidR="00B20C5A" w:rsidRPr="00B20C5A" w:rsidRDefault="00B20C5A" w:rsidP="000339B9">
            <w:pPr>
              <w:pStyle w:val="af6"/>
            </w:pPr>
            <w:r w:rsidRPr="00B20C5A">
              <w:t>54,5</w:t>
            </w:r>
          </w:p>
          <w:p w:rsidR="00B20C5A" w:rsidRPr="00B20C5A" w:rsidRDefault="00B20C5A" w:rsidP="000339B9">
            <w:pPr>
              <w:pStyle w:val="af6"/>
            </w:pPr>
          </w:p>
        </w:tc>
      </w:tr>
    </w:tbl>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r w:rsidRPr="00B20C5A">
        <w:rPr>
          <w:noProof/>
        </w:rPr>
        <w:lastRenderedPageBreak/>
        <w:drawing>
          <wp:inline distT="0" distB="0" distL="0" distR="0">
            <wp:extent cx="4573394" cy="2746629"/>
            <wp:effectExtent l="12194" t="6096" r="6097"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0C5A" w:rsidRPr="00B20C5A" w:rsidRDefault="00B20C5A" w:rsidP="000339B9">
      <w:pPr>
        <w:pStyle w:val="af6"/>
      </w:pPr>
    </w:p>
    <w:p w:rsidR="00B20C5A" w:rsidRPr="00B20C5A" w:rsidRDefault="00B20C5A" w:rsidP="000339B9">
      <w:pPr>
        <w:pStyle w:val="af6"/>
      </w:pPr>
    </w:p>
    <w:p w:rsidR="00B20C5A" w:rsidRPr="00B20C5A" w:rsidRDefault="00B20C5A" w:rsidP="000339B9">
      <w:pPr>
        <w:pStyle w:val="af6"/>
      </w:pPr>
      <w:r w:rsidRPr="00B20C5A">
        <w:t>Данные по качеству знаний за 5 лет по ступеням обучения</w:t>
      </w:r>
    </w:p>
    <w:p w:rsidR="00B20C5A" w:rsidRPr="00B20C5A" w:rsidRDefault="00B20C5A" w:rsidP="000339B9">
      <w:pPr>
        <w:pStyle w:val="a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2458"/>
        <w:gridCol w:w="2458"/>
        <w:gridCol w:w="2458"/>
      </w:tblGrid>
      <w:tr w:rsidR="00B20C5A" w:rsidRPr="00B20C5A" w:rsidTr="00B20C5A">
        <w:tc>
          <w:tcPr>
            <w:tcW w:w="2664" w:type="dxa"/>
            <w:vMerge w:val="restart"/>
          </w:tcPr>
          <w:p w:rsidR="00B20C5A" w:rsidRPr="00B20C5A" w:rsidRDefault="00B20C5A" w:rsidP="000339B9">
            <w:pPr>
              <w:pStyle w:val="af6"/>
            </w:pPr>
            <w:r w:rsidRPr="00B20C5A">
              <w:t>Учебный год</w:t>
            </w:r>
          </w:p>
        </w:tc>
        <w:tc>
          <w:tcPr>
            <w:tcW w:w="7992" w:type="dxa"/>
            <w:gridSpan w:val="3"/>
          </w:tcPr>
          <w:p w:rsidR="00B20C5A" w:rsidRPr="00B20C5A" w:rsidRDefault="00B20C5A" w:rsidP="000339B9">
            <w:pPr>
              <w:pStyle w:val="af6"/>
            </w:pPr>
            <w:r w:rsidRPr="00B20C5A">
              <w:t>Качество знаний</w:t>
            </w:r>
          </w:p>
        </w:tc>
      </w:tr>
      <w:tr w:rsidR="00B20C5A" w:rsidRPr="00B20C5A" w:rsidTr="00B20C5A">
        <w:tc>
          <w:tcPr>
            <w:tcW w:w="2664" w:type="dxa"/>
            <w:vMerge/>
          </w:tcPr>
          <w:p w:rsidR="00B20C5A" w:rsidRPr="00B20C5A" w:rsidRDefault="00B20C5A" w:rsidP="000339B9">
            <w:pPr>
              <w:pStyle w:val="af6"/>
            </w:pPr>
          </w:p>
        </w:tc>
        <w:tc>
          <w:tcPr>
            <w:tcW w:w="2664" w:type="dxa"/>
          </w:tcPr>
          <w:p w:rsidR="00B20C5A" w:rsidRPr="00B20C5A" w:rsidRDefault="00B20C5A" w:rsidP="000339B9">
            <w:pPr>
              <w:pStyle w:val="af6"/>
            </w:pPr>
            <w:r w:rsidRPr="00B20C5A">
              <w:rPr>
                <w:lang w:val="en-US"/>
              </w:rPr>
              <w:t>I</w:t>
            </w:r>
            <w:r w:rsidRPr="00B20C5A">
              <w:t xml:space="preserve"> ступень</w:t>
            </w:r>
          </w:p>
        </w:tc>
        <w:tc>
          <w:tcPr>
            <w:tcW w:w="2664" w:type="dxa"/>
          </w:tcPr>
          <w:p w:rsidR="00B20C5A" w:rsidRPr="00B20C5A" w:rsidRDefault="00B20C5A" w:rsidP="000339B9">
            <w:pPr>
              <w:pStyle w:val="af6"/>
            </w:pPr>
            <w:r w:rsidRPr="00B20C5A">
              <w:rPr>
                <w:lang w:val="en-US"/>
              </w:rPr>
              <w:t>II</w:t>
            </w:r>
            <w:r w:rsidRPr="00B20C5A">
              <w:t xml:space="preserve"> ступень</w:t>
            </w:r>
          </w:p>
        </w:tc>
        <w:tc>
          <w:tcPr>
            <w:tcW w:w="2664" w:type="dxa"/>
          </w:tcPr>
          <w:p w:rsidR="00B20C5A" w:rsidRPr="00B20C5A" w:rsidRDefault="00B20C5A" w:rsidP="000339B9">
            <w:pPr>
              <w:pStyle w:val="af6"/>
            </w:pPr>
            <w:r w:rsidRPr="00B20C5A">
              <w:rPr>
                <w:lang w:val="en-US"/>
              </w:rPr>
              <w:t>III</w:t>
            </w:r>
            <w:r w:rsidRPr="00B20C5A">
              <w:t xml:space="preserve"> ступень</w:t>
            </w:r>
          </w:p>
        </w:tc>
      </w:tr>
      <w:tr w:rsidR="00B20C5A" w:rsidRPr="00B20C5A" w:rsidTr="00B20C5A">
        <w:tc>
          <w:tcPr>
            <w:tcW w:w="2664" w:type="dxa"/>
          </w:tcPr>
          <w:p w:rsidR="00B20C5A" w:rsidRPr="00B20C5A" w:rsidRDefault="00B20C5A" w:rsidP="000339B9">
            <w:pPr>
              <w:pStyle w:val="af6"/>
            </w:pPr>
            <w:r w:rsidRPr="00B20C5A">
              <w:t>2009-2010</w:t>
            </w:r>
          </w:p>
        </w:tc>
        <w:tc>
          <w:tcPr>
            <w:tcW w:w="2664" w:type="dxa"/>
          </w:tcPr>
          <w:p w:rsidR="00B20C5A" w:rsidRPr="00B20C5A" w:rsidRDefault="00B20C5A" w:rsidP="000339B9">
            <w:pPr>
              <w:pStyle w:val="af6"/>
            </w:pPr>
            <w:r w:rsidRPr="00B20C5A">
              <w:t>64,6%</w:t>
            </w:r>
          </w:p>
        </w:tc>
        <w:tc>
          <w:tcPr>
            <w:tcW w:w="2664" w:type="dxa"/>
          </w:tcPr>
          <w:p w:rsidR="00B20C5A" w:rsidRPr="00B20C5A" w:rsidRDefault="00B20C5A" w:rsidP="000339B9">
            <w:pPr>
              <w:pStyle w:val="af6"/>
            </w:pPr>
            <w:r w:rsidRPr="00B20C5A">
              <w:t>38,7%</w:t>
            </w:r>
          </w:p>
        </w:tc>
        <w:tc>
          <w:tcPr>
            <w:tcW w:w="2664" w:type="dxa"/>
          </w:tcPr>
          <w:p w:rsidR="00B20C5A" w:rsidRPr="00B20C5A" w:rsidRDefault="00B20C5A" w:rsidP="000339B9">
            <w:pPr>
              <w:pStyle w:val="af6"/>
            </w:pPr>
            <w:r w:rsidRPr="00B20C5A">
              <w:t>53%</w:t>
            </w:r>
          </w:p>
        </w:tc>
      </w:tr>
      <w:tr w:rsidR="00B20C5A" w:rsidRPr="00B20C5A" w:rsidTr="00B20C5A">
        <w:tc>
          <w:tcPr>
            <w:tcW w:w="2664" w:type="dxa"/>
          </w:tcPr>
          <w:p w:rsidR="00B20C5A" w:rsidRPr="00B20C5A" w:rsidRDefault="00B20C5A" w:rsidP="000339B9">
            <w:pPr>
              <w:pStyle w:val="af6"/>
            </w:pPr>
            <w:r w:rsidRPr="00B20C5A">
              <w:t>2010-2011</w:t>
            </w:r>
          </w:p>
        </w:tc>
        <w:tc>
          <w:tcPr>
            <w:tcW w:w="2664" w:type="dxa"/>
          </w:tcPr>
          <w:p w:rsidR="00B20C5A" w:rsidRPr="00B20C5A" w:rsidRDefault="00B20C5A" w:rsidP="000339B9">
            <w:pPr>
              <w:pStyle w:val="af6"/>
            </w:pPr>
            <w:r w:rsidRPr="00B20C5A">
              <w:t>66,7%</w:t>
            </w:r>
          </w:p>
        </w:tc>
        <w:tc>
          <w:tcPr>
            <w:tcW w:w="2664" w:type="dxa"/>
          </w:tcPr>
          <w:p w:rsidR="00B20C5A" w:rsidRPr="00B20C5A" w:rsidRDefault="00B20C5A" w:rsidP="000339B9">
            <w:pPr>
              <w:pStyle w:val="af6"/>
            </w:pPr>
            <w:r w:rsidRPr="00B20C5A">
              <w:t>37,1%</w:t>
            </w:r>
          </w:p>
        </w:tc>
        <w:tc>
          <w:tcPr>
            <w:tcW w:w="2664" w:type="dxa"/>
          </w:tcPr>
          <w:p w:rsidR="00B20C5A" w:rsidRPr="00B20C5A" w:rsidRDefault="00B20C5A" w:rsidP="000339B9">
            <w:pPr>
              <w:pStyle w:val="af6"/>
            </w:pPr>
            <w:r w:rsidRPr="00B20C5A">
              <w:t>44%</w:t>
            </w:r>
          </w:p>
        </w:tc>
      </w:tr>
      <w:tr w:rsidR="00B20C5A" w:rsidRPr="00B20C5A" w:rsidTr="00B20C5A">
        <w:trPr>
          <w:trHeight w:val="299"/>
        </w:trPr>
        <w:tc>
          <w:tcPr>
            <w:tcW w:w="2664" w:type="dxa"/>
          </w:tcPr>
          <w:p w:rsidR="00B20C5A" w:rsidRPr="00B20C5A" w:rsidRDefault="00B20C5A" w:rsidP="000339B9">
            <w:pPr>
              <w:pStyle w:val="af6"/>
            </w:pPr>
            <w:r w:rsidRPr="00B20C5A">
              <w:t>2011-2012</w:t>
            </w:r>
          </w:p>
        </w:tc>
        <w:tc>
          <w:tcPr>
            <w:tcW w:w="2664" w:type="dxa"/>
          </w:tcPr>
          <w:p w:rsidR="00B20C5A" w:rsidRPr="00B20C5A" w:rsidRDefault="00B20C5A" w:rsidP="000339B9">
            <w:pPr>
              <w:pStyle w:val="af6"/>
            </w:pPr>
            <w:r w:rsidRPr="00B20C5A">
              <w:t>65,5%</w:t>
            </w:r>
          </w:p>
        </w:tc>
        <w:tc>
          <w:tcPr>
            <w:tcW w:w="2664" w:type="dxa"/>
          </w:tcPr>
          <w:p w:rsidR="00B20C5A" w:rsidRPr="00B20C5A" w:rsidRDefault="00B20C5A" w:rsidP="000339B9">
            <w:pPr>
              <w:pStyle w:val="af6"/>
            </w:pPr>
            <w:r w:rsidRPr="00B20C5A">
              <w:t>41,6%</w:t>
            </w:r>
          </w:p>
        </w:tc>
        <w:tc>
          <w:tcPr>
            <w:tcW w:w="2664" w:type="dxa"/>
          </w:tcPr>
          <w:p w:rsidR="00B20C5A" w:rsidRPr="00B20C5A" w:rsidRDefault="00B20C5A" w:rsidP="000339B9">
            <w:pPr>
              <w:pStyle w:val="af6"/>
            </w:pPr>
            <w:r w:rsidRPr="00B20C5A">
              <w:t>53,6%</w:t>
            </w:r>
          </w:p>
        </w:tc>
      </w:tr>
      <w:tr w:rsidR="00B20C5A" w:rsidRPr="00B20C5A" w:rsidTr="00B20C5A">
        <w:trPr>
          <w:trHeight w:val="258"/>
        </w:trPr>
        <w:tc>
          <w:tcPr>
            <w:tcW w:w="2664" w:type="dxa"/>
          </w:tcPr>
          <w:p w:rsidR="00B20C5A" w:rsidRPr="00B20C5A" w:rsidRDefault="00B20C5A" w:rsidP="000339B9">
            <w:pPr>
              <w:pStyle w:val="af6"/>
            </w:pPr>
            <w:r w:rsidRPr="00B20C5A">
              <w:t>2012-2013</w:t>
            </w:r>
          </w:p>
        </w:tc>
        <w:tc>
          <w:tcPr>
            <w:tcW w:w="2664" w:type="dxa"/>
          </w:tcPr>
          <w:p w:rsidR="00B20C5A" w:rsidRPr="00B20C5A" w:rsidRDefault="00B20C5A" w:rsidP="000339B9">
            <w:pPr>
              <w:pStyle w:val="af6"/>
            </w:pPr>
            <w:r w:rsidRPr="00B20C5A">
              <w:t>73,7%</w:t>
            </w:r>
          </w:p>
        </w:tc>
        <w:tc>
          <w:tcPr>
            <w:tcW w:w="2664" w:type="dxa"/>
          </w:tcPr>
          <w:p w:rsidR="00B20C5A" w:rsidRPr="00B20C5A" w:rsidRDefault="00B20C5A" w:rsidP="000339B9">
            <w:pPr>
              <w:pStyle w:val="af6"/>
            </w:pPr>
            <w:r w:rsidRPr="00B20C5A">
              <w:t>49,1%</w:t>
            </w:r>
          </w:p>
        </w:tc>
        <w:tc>
          <w:tcPr>
            <w:tcW w:w="2664" w:type="dxa"/>
          </w:tcPr>
          <w:p w:rsidR="00B20C5A" w:rsidRPr="00B20C5A" w:rsidRDefault="00B20C5A" w:rsidP="000339B9">
            <w:pPr>
              <w:pStyle w:val="af6"/>
            </w:pPr>
            <w:r w:rsidRPr="00B20C5A">
              <w:t>44,4%</w:t>
            </w:r>
          </w:p>
        </w:tc>
      </w:tr>
      <w:tr w:rsidR="00B20C5A" w:rsidRPr="00B20C5A" w:rsidTr="00B20C5A">
        <w:trPr>
          <w:trHeight w:val="258"/>
        </w:trPr>
        <w:tc>
          <w:tcPr>
            <w:tcW w:w="2664" w:type="dxa"/>
          </w:tcPr>
          <w:p w:rsidR="00B20C5A" w:rsidRPr="00B20C5A" w:rsidRDefault="00B20C5A" w:rsidP="000339B9">
            <w:pPr>
              <w:pStyle w:val="af6"/>
            </w:pPr>
            <w:r w:rsidRPr="00B20C5A">
              <w:t>2013-2014</w:t>
            </w:r>
          </w:p>
        </w:tc>
        <w:tc>
          <w:tcPr>
            <w:tcW w:w="2664" w:type="dxa"/>
          </w:tcPr>
          <w:p w:rsidR="00B20C5A" w:rsidRPr="00B20C5A" w:rsidRDefault="00B20C5A" w:rsidP="000339B9">
            <w:pPr>
              <w:pStyle w:val="af6"/>
            </w:pPr>
            <w:r w:rsidRPr="00B20C5A">
              <w:t>73,2%</w:t>
            </w:r>
          </w:p>
        </w:tc>
        <w:tc>
          <w:tcPr>
            <w:tcW w:w="2664" w:type="dxa"/>
          </w:tcPr>
          <w:p w:rsidR="00B20C5A" w:rsidRPr="00B20C5A" w:rsidRDefault="00B20C5A" w:rsidP="000339B9">
            <w:pPr>
              <w:pStyle w:val="af6"/>
            </w:pPr>
            <w:r w:rsidRPr="00B20C5A">
              <w:t>44%</w:t>
            </w:r>
          </w:p>
        </w:tc>
        <w:tc>
          <w:tcPr>
            <w:tcW w:w="2664" w:type="dxa"/>
          </w:tcPr>
          <w:p w:rsidR="00B20C5A" w:rsidRPr="00B20C5A" w:rsidRDefault="00B20C5A" w:rsidP="000339B9">
            <w:pPr>
              <w:pStyle w:val="af6"/>
            </w:pPr>
            <w:r w:rsidRPr="00B20C5A">
              <w:t>63,6%</w:t>
            </w:r>
          </w:p>
        </w:tc>
      </w:tr>
    </w:tbl>
    <w:p w:rsidR="00B20C5A" w:rsidRPr="00B20C5A" w:rsidRDefault="00B20C5A" w:rsidP="000339B9">
      <w:pPr>
        <w:pStyle w:val="af6"/>
      </w:pPr>
    </w:p>
    <w:p w:rsidR="00B20C5A" w:rsidRPr="00B20C5A" w:rsidRDefault="00B20C5A" w:rsidP="000339B9">
      <w:pPr>
        <w:pStyle w:val="af6"/>
        <w:sectPr w:rsidR="00B20C5A" w:rsidRPr="00B20C5A" w:rsidSect="00B20C5A">
          <w:footerReference w:type="default" r:id="rId9"/>
          <w:pgSz w:w="11907" w:h="16840" w:code="9"/>
          <w:pgMar w:top="1134" w:right="1134" w:bottom="1134" w:left="1134" w:header="708" w:footer="708" w:gutter="0"/>
          <w:cols w:space="708"/>
          <w:titlePg/>
          <w:docGrid w:linePitch="360"/>
        </w:sectPr>
      </w:pPr>
      <w:r w:rsidRPr="00B20C5A">
        <w:rPr>
          <w:noProof/>
        </w:rPr>
        <w:drawing>
          <wp:inline distT="0" distB="0" distL="0" distR="0">
            <wp:extent cx="4573394" cy="2746629"/>
            <wp:effectExtent l="12194" t="6096" r="6097"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C5A" w:rsidRPr="00B20C5A" w:rsidRDefault="00B20C5A" w:rsidP="000339B9">
      <w:pPr>
        <w:pStyle w:val="af6"/>
      </w:pPr>
      <w:r w:rsidRPr="00B20C5A">
        <w:lastRenderedPageBreak/>
        <w:t>Приложение 2</w:t>
      </w:r>
    </w:p>
    <w:p w:rsidR="00B20C5A" w:rsidRPr="000339B9" w:rsidRDefault="00B20C5A" w:rsidP="00983182">
      <w:pPr>
        <w:pStyle w:val="af6"/>
        <w:jc w:val="center"/>
      </w:pPr>
      <w:r w:rsidRPr="000339B9">
        <w:t>Матрица  индивидуального стиля учебной деятельности ученика по предмету химии в 11 классе</w:t>
      </w:r>
    </w:p>
    <w:p w:rsidR="00B20C5A" w:rsidRPr="000339B9" w:rsidRDefault="00B20C5A" w:rsidP="00983182">
      <w:pPr>
        <w:pStyle w:val="af6"/>
        <w:jc w:val="center"/>
      </w:pPr>
      <w:r w:rsidRPr="000339B9">
        <w:t>Тема «Строение вещества»</w:t>
      </w:r>
    </w:p>
    <w:p w:rsidR="00B20C5A" w:rsidRPr="00B20C5A" w:rsidRDefault="00B20C5A" w:rsidP="000339B9">
      <w:pPr>
        <w:pStyle w:val="af6"/>
      </w:pPr>
    </w:p>
    <w:tbl>
      <w:tblPr>
        <w:tblW w:w="160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404"/>
        <w:gridCol w:w="832"/>
        <w:gridCol w:w="832"/>
        <w:gridCol w:w="834"/>
        <w:gridCol w:w="835"/>
        <w:gridCol w:w="835"/>
        <w:gridCol w:w="835"/>
        <w:gridCol w:w="835"/>
        <w:gridCol w:w="835"/>
        <w:gridCol w:w="835"/>
        <w:gridCol w:w="838"/>
        <w:gridCol w:w="835"/>
        <w:gridCol w:w="835"/>
        <w:gridCol w:w="835"/>
        <w:gridCol w:w="835"/>
        <w:gridCol w:w="835"/>
      </w:tblGrid>
      <w:tr w:rsidR="00B20C5A" w:rsidRPr="00B20C5A" w:rsidTr="000339B9">
        <w:trPr>
          <w:cantSplit/>
          <w:trHeight w:val="362"/>
        </w:trPr>
        <w:tc>
          <w:tcPr>
            <w:tcW w:w="1135" w:type="dxa"/>
            <w:vMerge w:val="restart"/>
          </w:tcPr>
          <w:p w:rsidR="00B20C5A" w:rsidRPr="00B20C5A" w:rsidRDefault="00B20C5A" w:rsidP="000339B9">
            <w:pPr>
              <w:pStyle w:val="af6"/>
            </w:pPr>
            <w:r w:rsidRPr="00B20C5A">
              <w:t>№ п/п</w:t>
            </w:r>
          </w:p>
        </w:tc>
        <w:tc>
          <w:tcPr>
            <w:tcW w:w="2404" w:type="dxa"/>
            <w:vMerge w:val="restart"/>
          </w:tcPr>
          <w:p w:rsidR="00B20C5A" w:rsidRPr="00B20C5A" w:rsidRDefault="00B20C5A" w:rsidP="000339B9">
            <w:pPr>
              <w:pStyle w:val="af6"/>
            </w:pPr>
            <w:r w:rsidRPr="00B20C5A">
              <w:t>Список обучающихся</w:t>
            </w:r>
          </w:p>
        </w:tc>
        <w:tc>
          <w:tcPr>
            <w:tcW w:w="12521" w:type="dxa"/>
            <w:gridSpan w:val="15"/>
          </w:tcPr>
          <w:p w:rsidR="00B20C5A" w:rsidRPr="00B20C5A" w:rsidRDefault="00B20C5A" w:rsidP="000339B9">
            <w:pPr>
              <w:pStyle w:val="af6"/>
            </w:pPr>
            <w:r w:rsidRPr="00B20C5A">
              <w:t>Проверяемые элементы</w:t>
            </w:r>
          </w:p>
        </w:tc>
      </w:tr>
      <w:tr w:rsidR="00B20C5A" w:rsidRPr="00B20C5A" w:rsidTr="000339B9">
        <w:trPr>
          <w:cantSplit/>
          <w:trHeight w:val="4036"/>
        </w:trPr>
        <w:tc>
          <w:tcPr>
            <w:tcW w:w="1135" w:type="dxa"/>
            <w:vMerge/>
          </w:tcPr>
          <w:p w:rsidR="00B20C5A" w:rsidRPr="00B20C5A" w:rsidRDefault="00B20C5A" w:rsidP="000339B9">
            <w:pPr>
              <w:pStyle w:val="af6"/>
            </w:pPr>
          </w:p>
        </w:tc>
        <w:tc>
          <w:tcPr>
            <w:tcW w:w="2404" w:type="dxa"/>
            <w:vMerge/>
          </w:tcPr>
          <w:p w:rsidR="00B20C5A" w:rsidRPr="00B20C5A" w:rsidRDefault="00B20C5A" w:rsidP="000339B9">
            <w:pPr>
              <w:pStyle w:val="af6"/>
            </w:pPr>
          </w:p>
        </w:tc>
        <w:tc>
          <w:tcPr>
            <w:tcW w:w="832" w:type="dxa"/>
            <w:textDirection w:val="btLr"/>
          </w:tcPr>
          <w:p w:rsidR="00B20C5A" w:rsidRPr="00B20C5A" w:rsidRDefault="00B20C5A" w:rsidP="000339B9">
            <w:pPr>
              <w:pStyle w:val="af6"/>
            </w:pPr>
            <w:r w:rsidRPr="00B20C5A">
              <w:t xml:space="preserve">Определение типа химической связи в соединении по формуле </w:t>
            </w:r>
          </w:p>
        </w:tc>
        <w:tc>
          <w:tcPr>
            <w:tcW w:w="832" w:type="dxa"/>
            <w:textDirection w:val="btLr"/>
          </w:tcPr>
          <w:p w:rsidR="00B20C5A" w:rsidRPr="00B20C5A" w:rsidRDefault="00B20C5A" w:rsidP="000339B9">
            <w:pPr>
              <w:pStyle w:val="af6"/>
            </w:pPr>
            <w:r w:rsidRPr="00B20C5A">
              <w:t>Определение типа химической связи в соединении по названию</w:t>
            </w:r>
          </w:p>
        </w:tc>
        <w:tc>
          <w:tcPr>
            <w:tcW w:w="834" w:type="dxa"/>
            <w:textDirection w:val="btLr"/>
          </w:tcPr>
          <w:p w:rsidR="00B20C5A" w:rsidRPr="00B20C5A" w:rsidRDefault="00B20C5A" w:rsidP="000339B9">
            <w:pPr>
              <w:pStyle w:val="af6"/>
            </w:pPr>
            <w:r w:rsidRPr="00B20C5A">
              <w:t>Определение числа общих электронных пар</w:t>
            </w:r>
          </w:p>
        </w:tc>
        <w:tc>
          <w:tcPr>
            <w:tcW w:w="835" w:type="dxa"/>
            <w:textDirection w:val="btLr"/>
          </w:tcPr>
          <w:p w:rsidR="00B20C5A" w:rsidRPr="00B20C5A" w:rsidRDefault="00B20C5A" w:rsidP="000339B9">
            <w:pPr>
              <w:pStyle w:val="af6"/>
            </w:pPr>
            <w:r w:rsidRPr="00B20C5A">
              <w:t>Определение полярности химической связи</w:t>
            </w:r>
          </w:p>
        </w:tc>
        <w:tc>
          <w:tcPr>
            <w:tcW w:w="835" w:type="dxa"/>
            <w:textDirection w:val="btLr"/>
          </w:tcPr>
          <w:p w:rsidR="00B20C5A" w:rsidRPr="00B20C5A" w:rsidRDefault="00B20C5A" w:rsidP="000339B9">
            <w:pPr>
              <w:pStyle w:val="af6"/>
            </w:pPr>
            <w:r w:rsidRPr="00B20C5A">
              <w:t>Определение вида гибридизации электронных орбиталей</w:t>
            </w:r>
          </w:p>
        </w:tc>
        <w:tc>
          <w:tcPr>
            <w:tcW w:w="835" w:type="dxa"/>
            <w:textDirection w:val="btLr"/>
          </w:tcPr>
          <w:p w:rsidR="00B20C5A" w:rsidRPr="00B20C5A" w:rsidRDefault="00B20C5A" w:rsidP="000339B9">
            <w:pPr>
              <w:pStyle w:val="af6"/>
            </w:pPr>
            <w:r w:rsidRPr="00B20C5A">
              <w:t>Определение типа кристаллической решетки</w:t>
            </w:r>
          </w:p>
        </w:tc>
        <w:tc>
          <w:tcPr>
            <w:tcW w:w="835" w:type="dxa"/>
            <w:textDirection w:val="btLr"/>
          </w:tcPr>
          <w:p w:rsidR="00B20C5A" w:rsidRPr="00B20C5A" w:rsidRDefault="00B20C5A" w:rsidP="000339B9">
            <w:pPr>
              <w:pStyle w:val="af6"/>
            </w:pPr>
            <w:r w:rsidRPr="00B20C5A">
              <w:t>Определение числа сигма и пи-связей в молекуле</w:t>
            </w:r>
          </w:p>
        </w:tc>
        <w:tc>
          <w:tcPr>
            <w:tcW w:w="835" w:type="dxa"/>
            <w:textDirection w:val="btLr"/>
          </w:tcPr>
          <w:p w:rsidR="00B20C5A" w:rsidRPr="00B20C5A" w:rsidRDefault="00B20C5A" w:rsidP="000339B9">
            <w:pPr>
              <w:pStyle w:val="af6"/>
            </w:pPr>
            <w:r w:rsidRPr="00B20C5A">
              <w:t xml:space="preserve">Определение веществ-гомологов </w:t>
            </w:r>
          </w:p>
        </w:tc>
        <w:tc>
          <w:tcPr>
            <w:tcW w:w="835" w:type="dxa"/>
            <w:textDirection w:val="btLr"/>
          </w:tcPr>
          <w:p w:rsidR="00B20C5A" w:rsidRPr="00B20C5A" w:rsidRDefault="00B20C5A" w:rsidP="000339B9">
            <w:pPr>
              <w:pStyle w:val="af6"/>
            </w:pPr>
            <w:r w:rsidRPr="00B20C5A">
              <w:t>Определение  веществ-изомеров</w:t>
            </w:r>
          </w:p>
        </w:tc>
        <w:tc>
          <w:tcPr>
            <w:tcW w:w="838" w:type="dxa"/>
            <w:textDirection w:val="btLr"/>
          </w:tcPr>
          <w:p w:rsidR="00B20C5A" w:rsidRPr="00B20C5A" w:rsidRDefault="00B20C5A" w:rsidP="000339B9">
            <w:pPr>
              <w:pStyle w:val="af6"/>
            </w:pPr>
            <w:r w:rsidRPr="00B20C5A">
              <w:t>Определение названия вещества</w:t>
            </w:r>
          </w:p>
        </w:tc>
        <w:tc>
          <w:tcPr>
            <w:tcW w:w="835" w:type="dxa"/>
            <w:textDirection w:val="btLr"/>
          </w:tcPr>
          <w:p w:rsidR="00B20C5A" w:rsidRPr="00B20C5A" w:rsidRDefault="00B20C5A" w:rsidP="000339B9">
            <w:pPr>
              <w:pStyle w:val="af6"/>
            </w:pPr>
            <w:r w:rsidRPr="00B20C5A">
              <w:t>Составление схемы образования соединения</w:t>
            </w:r>
          </w:p>
        </w:tc>
        <w:tc>
          <w:tcPr>
            <w:tcW w:w="835" w:type="dxa"/>
            <w:textDirection w:val="btLr"/>
          </w:tcPr>
          <w:p w:rsidR="00B20C5A" w:rsidRPr="00B20C5A" w:rsidRDefault="00B20C5A" w:rsidP="000339B9">
            <w:pPr>
              <w:pStyle w:val="af6"/>
            </w:pPr>
            <w:r w:rsidRPr="00B20C5A">
              <w:t>Определение геометрической формы молекулы</w:t>
            </w:r>
          </w:p>
        </w:tc>
        <w:tc>
          <w:tcPr>
            <w:tcW w:w="835" w:type="dxa"/>
            <w:textDirection w:val="btLr"/>
          </w:tcPr>
          <w:p w:rsidR="00B20C5A" w:rsidRPr="00B20C5A" w:rsidRDefault="00B20C5A" w:rsidP="000339B9">
            <w:pPr>
              <w:pStyle w:val="af6"/>
            </w:pPr>
            <w:r w:rsidRPr="00B20C5A">
              <w:t>Объяснение взаимного влияния атомов в молекуле</w:t>
            </w:r>
          </w:p>
        </w:tc>
        <w:tc>
          <w:tcPr>
            <w:tcW w:w="835" w:type="dxa"/>
            <w:textDirection w:val="btLr"/>
          </w:tcPr>
          <w:p w:rsidR="00B20C5A" w:rsidRPr="00B20C5A" w:rsidRDefault="00B20C5A" w:rsidP="000339B9">
            <w:pPr>
              <w:pStyle w:val="af6"/>
            </w:pPr>
            <w:r w:rsidRPr="00B20C5A">
              <w:t>Составление структурных формул изомеров</w:t>
            </w:r>
          </w:p>
        </w:tc>
        <w:tc>
          <w:tcPr>
            <w:tcW w:w="835" w:type="dxa"/>
            <w:textDirection w:val="btLr"/>
          </w:tcPr>
          <w:p w:rsidR="00B20C5A" w:rsidRPr="00B20C5A" w:rsidRDefault="00B20C5A" w:rsidP="000339B9">
            <w:pPr>
              <w:pStyle w:val="af6"/>
            </w:pPr>
            <w:r w:rsidRPr="00B20C5A">
              <w:t>Решение задачи на вычисление объема газообразного вещества</w:t>
            </w:r>
          </w:p>
        </w:tc>
      </w:tr>
      <w:tr w:rsidR="00B20C5A" w:rsidRPr="00B20C5A" w:rsidTr="000339B9">
        <w:tc>
          <w:tcPr>
            <w:tcW w:w="1135" w:type="dxa"/>
          </w:tcPr>
          <w:p w:rsidR="00B20C5A" w:rsidRPr="00B20C5A" w:rsidRDefault="00B20C5A" w:rsidP="000339B9">
            <w:pPr>
              <w:pStyle w:val="af6"/>
            </w:pPr>
          </w:p>
        </w:tc>
        <w:tc>
          <w:tcPr>
            <w:tcW w:w="2404" w:type="dxa"/>
          </w:tcPr>
          <w:p w:rsidR="00B20C5A" w:rsidRPr="00B20C5A" w:rsidRDefault="00B20C5A" w:rsidP="000339B9">
            <w:pPr>
              <w:pStyle w:val="af6"/>
            </w:pPr>
          </w:p>
        </w:tc>
        <w:tc>
          <w:tcPr>
            <w:tcW w:w="832" w:type="dxa"/>
          </w:tcPr>
          <w:p w:rsidR="00B20C5A" w:rsidRPr="00B20C5A" w:rsidRDefault="00B20C5A" w:rsidP="000339B9">
            <w:pPr>
              <w:pStyle w:val="af6"/>
            </w:pPr>
            <w:r w:rsidRPr="00B20C5A">
              <w:t>А1</w:t>
            </w:r>
          </w:p>
        </w:tc>
        <w:tc>
          <w:tcPr>
            <w:tcW w:w="832" w:type="dxa"/>
          </w:tcPr>
          <w:p w:rsidR="00B20C5A" w:rsidRPr="00B20C5A" w:rsidRDefault="00B20C5A" w:rsidP="000339B9">
            <w:pPr>
              <w:pStyle w:val="af6"/>
            </w:pPr>
            <w:r w:rsidRPr="00B20C5A">
              <w:t>А2</w:t>
            </w:r>
          </w:p>
        </w:tc>
        <w:tc>
          <w:tcPr>
            <w:tcW w:w="834" w:type="dxa"/>
          </w:tcPr>
          <w:p w:rsidR="00B20C5A" w:rsidRPr="00B20C5A" w:rsidRDefault="00B20C5A" w:rsidP="000339B9">
            <w:pPr>
              <w:pStyle w:val="af6"/>
            </w:pPr>
            <w:r w:rsidRPr="00B20C5A">
              <w:t>А3</w:t>
            </w:r>
          </w:p>
        </w:tc>
        <w:tc>
          <w:tcPr>
            <w:tcW w:w="835" w:type="dxa"/>
          </w:tcPr>
          <w:p w:rsidR="00B20C5A" w:rsidRPr="00B20C5A" w:rsidRDefault="00B20C5A" w:rsidP="000339B9">
            <w:pPr>
              <w:pStyle w:val="af6"/>
            </w:pPr>
            <w:r w:rsidRPr="00B20C5A">
              <w:t>А4</w:t>
            </w:r>
          </w:p>
        </w:tc>
        <w:tc>
          <w:tcPr>
            <w:tcW w:w="835" w:type="dxa"/>
          </w:tcPr>
          <w:p w:rsidR="00B20C5A" w:rsidRPr="00B20C5A" w:rsidRDefault="00B20C5A" w:rsidP="000339B9">
            <w:pPr>
              <w:pStyle w:val="af6"/>
            </w:pPr>
            <w:r w:rsidRPr="00B20C5A">
              <w:t>А5</w:t>
            </w:r>
          </w:p>
        </w:tc>
        <w:tc>
          <w:tcPr>
            <w:tcW w:w="835" w:type="dxa"/>
          </w:tcPr>
          <w:p w:rsidR="00B20C5A" w:rsidRPr="00B20C5A" w:rsidRDefault="00B20C5A" w:rsidP="000339B9">
            <w:pPr>
              <w:pStyle w:val="af6"/>
            </w:pPr>
            <w:r w:rsidRPr="00B20C5A">
              <w:t>А6</w:t>
            </w:r>
          </w:p>
        </w:tc>
        <w:tc>
          <w:tcPr>
            <w:tcW w:w="835" w:type="dxa"/>
          </w:tcPr>
          <w:p w:rsidR="00B20C5A" w:rsidRPr="00B20C5A" w:rsidRDefault="00B20C5A" w:rsidP="000339B9">
            <w:pPr>
              <w:pStyle w:val="af6"/>
            </w:pPr>
            <w:r w:rsidRPr="00B20C5A">
              <w:t>А7</w:t>
            </w:r>
          </w:p>
        </w:tc>
        <w:tc>
          <w:tcPr>
            <w:tcW w:w="835" w:type="dxa"/>
          </w:tcPr>
          <w:p w:rsidR="00B20C5A" w:rsidRPr="00B20C5A" w:rsidRDefault="00B20C5A" w:rsidP="000339B9">
            <w:pPr>
              <w:pStyle w:val="af6"/>
            </w:pPr>
            <w:r w:rsidRPr="00B20C5A">
              <w:t>А8</w:t>
            </w:r>
          </w:p>
        </w:tc>
        <w:tc>
          <w:tcPr>
            <w:tcW w:w="835" w:type="dxa"/>
          </w:tcPr>
          <w:p w:rsidR="00B20C5A" w:rsidRPr="00B20C5A" w:rsidRDefault="00B20C5A" w:rsidP="000339B9">
            <w:pPr>
              <w:pStyle w:val="af6"/>
            </w:pPr>
            <w:r w:rsidRPr="00B20C5A">
              <w:t>А9</w:t>
            </w:r>
          </w:p>
        </w:tc>
        <w:tc>
          <w:tcPr>
            <w:tcW w:w="838" w:type="dxa"/>
          </w:tcPr>
          <w:p w:rsidR="00B20C5A" w:rsidRPr="00B20C5A" w:rsidRDefault="00B20C5A" w:rsidP="000339B9">
            <w:pPr>
              <w:pStyle w:val="af6"/>
            </w:pPr>
            <w:r w:rsidRPr="00B20C5A">
              <w:t>А10</w:t>
            </w:r>
          </w:p>
        </w:tc>
        <w:tc>
          <w:tcPr>
            <w:tcW w:w="835" w:type="dxa"/>
          </w:tcPr>
          <w:p w:rsidR="00B20C5A" w:rsidRPr="00B20C5A" w:rsidRDefault="00B20C5A" w:rsidP="000339B9">
            <w:pPr>
              <w:pStyle w:val="af6"/>
            </w:pPr>
            <w:r w:rsidRPr="00B20C5A">
              <w:t>Б1</w:t>
            </w:r>
          </w:p>
        </w:tc>
        <w:tc>
          <w:tcPr>
            <w:tcW w:w="835" w:type="dxa"/>
          </w:tcPr>
          <w:p w:rsidR="00B20C5A" w:rsidRPr="00B20C5A" w:rsidRDefault="00B20C5A" w:rsidP="000339B9">
            <w:pPr>
              <w:pStyle w:val="af6"/>
            </w:pPr>
            <w:r w:rsidRPr="00B20C5A">
              <w:t>Б2</w:t>
            </w:r>
          </w:p>
        </w:tc>
        <w:tc>
          <w:tcPr>
            <w:tcW w:w="835" w:type="dxa"/>
          </w:tcPr>
          <w:p w:rsidR="00B20C5A" w:rsidRPr="00B20C5A" w:rsidRDefault="00B20C5A" w:rsidP="000339B9">
            <w:pPr>
              <w:pStyle w:val="af6"/>
            </w:pPr>
            <w:r w:rsidRPr="00B20C5A">
              <w:t>Б3</w:t>
            </w:r>
          </w:p>
        </w:tc>
        <w:tc>
          <w:tcPr>
            <w:tcW w:w="835" w:type="dxa"/>
          </w:tcPr>
          <w:p w:rsidR="00B20C5A" w:rsidRPr="00B20C5A" w:rsidRDefault="00B20C5A" w:rsidP="000339B9">
            <w:pPr>
              <w:pStyle w:val="af6"/>
            </w:pPr>
            <w:r w:rsidRPr="00B20C5A">
              <w:t>Б4</w:t>
            </w:r>
          </w:p>
        </w:tc>
        <w:tc>
          <w:tcPr>
            <w:tcW w:w="835" w:type="dxa"/>
          </w:tcPr>
          <w:p w:rsidR="00B20C5A" w:rsidRPr="00B20C5A" w:rsidRDefault="00B20C5A" w:rsidP="000339B9">
            <w:pPr>
              <w:pStyle w:val="af6"/>
            </w:pPr>
            <w:r w:rsidRPr="00B20C5A">
              <w:t>Б5</w:t>
            </w:r>
          </w:p>
        </w:tc>
      </w:tr>
      <w:tr w:rsidR="00B20C5A" w:rsidRPr="00B20C5A" w:rsidTr="000339B9">
        <w:tc>
          <w:tcPr>
            <w:tcW w:w="1135" w:type="dxa"/>
          </w:tcPr>
          <w:p w:rsidR="00B20C5A" w:rsidRPr="00B20C5A" w:rsidRDefault="00B20C5A" w:rsidP="000339B9">
            <w:pPr>
              <w:pStyle w:val="af6"/>
            </w:pPr>
            <w:r w:rsidRPr="00B20C5A">
              <w:t>1</w:t>
            </w:r>
          </w:p>
        </w:tc>
        <w:tc>
          <w:tcPr>
            <w:tcW w:w="2404" w:type="dxa"/>
          </w:tcPr>
          <w:p w:rsidR="00B20C5A" w:rsidRPr="00B20C5A" w:rsidRDefault="00B20C5A" w:rsidP="000339B9">
            <w:pPr>
              <w:pStyle w:val="af6"/>
            </w:pPr>
            <w:r w:rsidRPr="00B20C5A">
              <w:t>Азетов С.</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r w:rsidR="00B20C5A" w:rsidRPr="00B20C5A" w:rsidTr="000339B9">
        <w:tc>
          <w:tcPr>
            <w:tcW w:w="1135" w:type="dxa"/>
          </w:tcPr>
          <w:p w:rsidR="00B20C5A" w:rsidRPr="00B20C5A" w:rsidRDefault="00B20C5A" w:rsidP="000339B9">
            <w:pPr>
              <w:pStyle w:val="af6"/>
            </w:pPr>
            <w:r w:rsidRPr="00B20C5A">
              <w:t>2</w:t>
            </w:r>
          </w:p>
        </w:tc>
        <w:tc>
          <w:tcPr>
            <w:tcW w:w="2404" w:type="dxa"/>
          </w:tcPr>
          <w:p w:rsidR="00B20C5A" w:rsidRPr="00B20C5A" w:rsidRDefault="00B20C5A" w:rsidP="000339B9">
            <w:pPr>
              <w:pStyle w:val="af6"/>
            </w:pPr>
            <w:r w:rsidRPr="00B20C5A">
              <w:t>Вохрамеев А.</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r w:rsidR="00B20C5A" w:rsidRPr="00B20C5A" w:rsidTr="000339B9">
        <w:tc>
          <w:tcPr>
            <w:tcW w:w="1135" w:type="dxa"/>
          </w:tcPr>
          <w:p w:rsidR="00B20C5A" w:rsidRPr="00B20C5A" w:rsidRDefault="00B20C5A" w:rsidP="000339B9">
            <w:pPr>
              <w:pStyle w:val="af6"/>
            </w:pPr>
            <w:r w:rsidRPr="00B20C5A">
              <w:t>3</w:t>
            </w:r>
          </w:p>
        </w:tc>
        <w:tc>
          <w:tcPr>
            <w:tcW w:w="2404" w:type="dxa"/>
          </w:tcPr>
          <w:p w:rsidR="00B20C5A" w:rsidRPr="00B20C5A" w:rsidRDefault="00B20C5A" w:rsidP="000339B9">
            <w:pPr>
              <w:pStyle w:val="af6"/>
            </w:pPr>
            <w:r w:rsidRPr="00B20C5A">
              <w:t>Жилкин Д.</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r w:rsidR="00B20C5A" w:rsidRPr="00B20C5A" w:rsidTr="000339B9">
        <w:tc>
          <w:tcPr>
            <w:tcW w:w="1135" w:type="dxa"/>
          </w:tcPr>
          <w:p w:rsidR="00B20C5A" w:rsidRPr="00B20C5A" w:rsidRDefault="00B20C5A" w:rsidP="000339B9">
            <w:pPr>
              <w:pStyle w:val="af6"/>
            </w:pPr>
            <w:r w:rsidRPr="00B20C5A">
              <w:t>4</w:t>
            </w:r>
          </w:p>
        </w:tc>
        <w:tc>
          <w:tcPr>
            <w:tcW w:w="2404" w:type="dxa"/>
          </w:tcPr>
          <w:p w:rsidR="00B20C5A" w:rsidRPr="00B20C5A" w:rsidRDefault="00B20C5A" w:rsidP="000339B9">
            <w:pPr>
              <w:pStyle w:val="af6"/>
            </w:pPr>
            <w:r w:rsidRPr="00B20C5A">
              <w:t>Зубков С.</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r w:rsidR="00B20C5A" w:rsidRPr="00B20C5A" w:rsidTr="000339B9">
        <w:tc>
          <w:tcPr>
            <w:tcW w:w="1135" w:type="dxa"/>
          </w:tcPr>
          <w:p w:rsidR="00B20C5A" w:rsidRPr="00B20C5A" w:rsidRDefault="00B20C5A" w:rsidP="000339B9">
            <w:pPr>
              <w:pStyle w:val="af6"/>
            </w:pPr>
            <w:r w:rsidRPr="00B20C5A">
              <w:t>5</w:t>
            </w:r>
          </w:p>
        </w:tc>
        <w:tc>
          <w:tcPr>
            <w:tcW w:w="2404" w:type="dxa"/>
          </w:tcPr>
          <w:p w:rsidR="00B20C5A" w:rsidRPr="00B20C5A" w:rsidRDefault="00B20C5A" w:rsidP="000339B9">
            <w:pPr>
              <w:pStyle w:val="af6"/>
            </w:pPr>
            <w:r w:rsidRPr="00B20C5A">
              <w:t>Костюченко К.</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r w:rsidR="00B20C5A" w:rsidRPr="00B20C5A" w:rsidTr="000339B9">
        <w:tc>
          <w:tcPr>
            <w:tcW w:w="1135" w:type="dxa"/>
          </w:tcPr>
          <w:p w:rsidR="00B20C5A" w:rsidRPr="00B20C5A" w:rsidRDefault="00B20C5A" w:rsidP="000339B9">
            <w:pPr>
              <w:pStyle w:val="af6"/>
            </w:pPr>
            <w:r w:rsidRPr="00B20C5A">
              <w:t>6</w:t>
            </w:r>
          </w:p>
        </w:tc>
        <w:tc>
          <w:tcPr>
            <w:tcW w:w="2404" w:type="dxa"/>
          </w:tcPr>
          <w:p w:rsidR="00B20C5A" w:rsidRPr="00B20C5A" w:rsidRDefault="00B20C5A" w:rsidP="000339B9">
            <w:pPr>
              <w:pStyle w:val="af6"/>
            </w:pPr>
            <w:r w:rsidRPr="00B20C5A">
              <w:t>Родкина В.</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r w:rsidR="00B20C5A" w:rsidRPr="00B20C5A" w:rsidTr="000339B9">
        <w:tc>
          <w:tcPr>
            <w:tcW w:w="1135" w:type="dxa"/>
          </w:tcPr>
          <w:p w:rsidR="00B20C5A" w:rsidRPr="00B20C5A" w:rsidRDefault="00B20C5A" w:rsidP="000339B9">
            <w:pPr>
              <w:pStyle w:val="af6"/>
            </w:pPr>
            <w:r w:rsidRPr="00B20C5A">
              <w:t>7</w:t>
            </w:r>
          </w:p>
        </w:tc>
        <w:tc>
          <w:tcPr>
            <w:tcW w:w="2404" w:type="dxa"/>
          </w:tcPr>
          <w:p w:rsidR="00B20C5A" w:rsidRPr="00B20C5A" w:rsidRDefault="00B20C5A" w:rsidP="000339B9">
            <w:pPr>
              <w:pStyle w:val="af6"/>
            </w:pPr>
            <w:r w:rsidRPr="00B20C5A">
              <w:t>Романова А.</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r w:rsidR="00B20C5A" w:rsidRPr="00B20C5A" w:rsidTr="000339B9">
        <w:tc>
          <w:tcPr>
            <w:tcW w:w="1135" w:type="dxa"/>
          </w:tcPr>
          <w:p w:rsidR="00B20C5A" w:rsidRPr="00B20C5A" w:rsidRDefault="00B20C5A" w:rsidP="000339B9">
            <w:pPr>
              <w:pStyle w:val="af6"/>
            </w:pPr>
            <w:r w:rsidRPr="00B20C5A">
              <w:t>8</w:t>
            </w:r>
          </w:p>
        </w:tc>
        <w:tc>
          <w:tcPr>
            <w:tcW w:w="2404" w:type="dxa"/>
          </w:tcPr>
          <w:p w:rsidR="00B20C5A" w:rsidRPr="00B20C5A" w:rsidRDefault="00B20C5A" w:rsidP="000339B9">
            <w:pPr>
              <w:pStyle w:val="af6"/>
            </w:pPr>
            <w:r w:rsidRPr="00B20C5A">
              <w:t>Ситников М.</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r w:rsidR="00B20C5A" w:rsidRPr="00B20C5A" w:rsidTr="000339B9">
        <w:tc>
          <w:tcPr>
            <w:tcW w:w="1135" w:type="dxa"/>
          </w:tcPr>
          <w:p w:rsidR="00B20C5A" w:rsidRPr="00B20C5A" w:rsidRDefault="00B20C5A" w:rsidP="000339B9">
            <w:pPr>
              <w:pStyle w:val="af6"/>
            </w:pPr>
            <w:r w:rsidRPr="00B20C5A">
              <w:t>9</w:t>
            </w:r>
          </w:p>
        </w:tc>
        <w:tc>
          <w:tcPr>
            <w:tcW w:w="2404" w:type="dxa"/>
          </w:tcPr>
          <w:p w:rsidR="00B20C5A" w:rsidRPr="00B20C5A" w:rsidRDefault="00B20C5A" w:rsidP="000339B9">
            <w:pPr>
              <w:pStyle w:val="af6"/>
            </w:pPr>
            <w:r w:rsidRPr="00B20C5A">
              <w:t>Шугаева Г.</w:t>
            </w:r>
          </w:p>
        </w:tc>
        <w:tc>
          <w:tcPr>
            <w:tcW w:w="832" w:type="dxa"/>
          </w:tcPr>
          <w:p w:rsidR="00B20C5A" w:rsidRPr="00B20C5A" w:rsidRDefault="00B20C5A" w:rsidP="000339B9">
            <w:pPr>
              <w:pStyle w:val="af6"/>
            </w:pPr>
            <w:r w:rsidRPr="00B20C5A">
              <w:t>+</w:t>
            </w:r>
          </w:p>
        </w:tc>
        <w:tc>
          <w:tcPr>
            <w:tcW w:w="832" w:type="dxa"/>
          </w:tcPr>
          <w:p w:rsidR="00B20C5A" w:rsidRPr="00B20C5A" w:rsidRDefault="00B20C5A" w:rsidP="000339B9">
            <w:pPr>
              <w:pStyle w:val="af6"/>
            </w:pPr>
            <w:r w:rsidRPr="00B20C5A">
              <w:t>+</w:t>
            </w:r>
          </w:p>
        </w:tc>
        <w:tc>
          <w:tcPr>
            <w:tcW w:w="834"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8"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c>
          <w:tcPr>
            <w:tcW w:w="835" w:type="dxa"/>
          </w:tcPr>
          <w:p w:rsidR="00B20C5A" w:rsidRPr="00B20C5A" w:rsidRDefault="00B20C5A" w:rsidP="000339B9">
            <w:pPr>
              <w:pStyle w:val="af6"/>
            </w:pPr>
            <w:r w:rsidRPr="00B20C5A">
              <w:t>+</w:t>
            </w:r>
          </w:p>
        </w:tc>
      </w:tr>
    </w:tbl>
    <w:p w:rsidR="00B20C5A" w:rsidRPr="00B20C5A" w:rsidRDefault="00B20C5A" w:rsidP="000339B9">
      <w:pPr>
        <w:pStyle w:val="af6"/>
      </w:pPr>
    </w:p>
    <w:p w:rsidR="00B20C5A" w:rsidRPr="00B20C5A" w:rsidRDefault="00B20C5A" w:rsidP="000339B9">
      <w:pPr>
        <w:pStyle w:val="af6"/>
      </w:pPr>
      <w:r w:rsidRPr="00B20C5A">
        <w:lastRenderedPageBreak/>
        <w:t>Приложение 3</w:t>
      </w:r>
    </w:p>
    <w:p w:rsidR="00B20C5A" w:rsidRPr="00B20C5A" w:rsidRDefault="00B20C5A" w:rsidP="00983182">
      <w:pPr>
        <w:pStyle w:val="af6"/>
        <w:jc w:val="center"/>
      </w:pPr>
      <w:r w:rsidRPr="00B20C5A">
        <w:t>Отчет учителя МБОУ СОШ с.Берёзовка Данковского муниципального района Липецкой области</w:t>
      </w:r>
    </w:p>
    <w:p w:rsidR="00B20C5A" w:rsidRPr="00B20C5A" w:rsidRDefault="00B20C5A" w:rsidP="00983182">
      <w:pPr>
        <w:pStyle w:val="af6"/>
        <w:jc w:val="center"/>
      </w:pPr>
      <w:r w:rsidRPr="00B20C5A">
        <w:t>об успеваемости учащихся и прохождении образовательных программ за 2016-2017 учебный год</w:t>
      </w:r>
    </w:p>
    <w:p w:rsidR="00B20C5A" w:rsidRPr="00B20C5A" w:rsidRDefault="00B20C5A" w:rsidP="00983182">
      <w:pPr>
        <w:pStyle w:val="af6"/>
        <w:jc w:val="center"/>
      </w:pPr>
    </w:p>
    <w:p w:rsidR="00B20C5A" w:rsidRPr="00B20C5A" w:rsidRDefault="00B20C5A" w:rsidP="00983182">
      <w:pPr>
        <w:pStyle w:val="af6"/>
        <w:jc w:val="center"/>
      </w:pPr>
      <w:r w:rsidRPr="00B20C5A">
        <w:t xml:space="preserve">Учитель: </w:t>
      </w:r>
      <w:r w:rsidRPr="00B20C5A">
        <w:rPr>
          <w:u w:val="single"/>
        </w:rPr>
        <w:t>_____Колесник Светлана Ивановна</w:t>
      </w:r>
      <w:r w:rsidRPr="00B20C5A">
        <w:t>____________________________</w:t>
      </w:r>
    </w:p>
    <w:p w:rsidR="00B20C5A" w:rsidRPr="00B20C5A" w:rsidRDefault="00B20C5A" w:rsidP="000339B9">
      <w:pPr>
        <w:pStyle w:val="af6"/>
      </w:pPr>
    </w:p>
    <w:tbl>
      <w:tblPr>
        <w:tblW w:w="1598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900"/>
        <w:gridCol w:w="720"/>
        <w:gridCol w:w="720"/>
        <w:gridCol w:w="720"/>
        <w:gridCol w:w="720"/>
        <w:gridCol w:w="645"/>
        <w:gridCol w:w="6"/>
        <w:gridCol w:w="789"/>
        <w:gridCol w:w="900"/>
        <w:gridCol w:w="900"/>
        <w:gridCol w:w="1175"/>
        <w:gridCol w:w="720"/>
        <w:gridCol w:w="828"/>
        <w:gridCol w:w="792"/>
        <w:gridCol w:w="720"/>
        <w:gridCol w:w="3292"/>
      </w:tblGrid>
      <w:tr w:rsidR="00B20C5A" w:rsidRPr="00B20C5A" w:rsidTr="00B20C5A">
        <w:trPr>
          <w:cantSplit/>
          <w:trHeight w:val="628"/>
          <w:jc w:val="center"/>
        </w:trPr>
        <w:tc>
          <w:tcPr>
            <w:tcW w:w="720" w:type="dxa"/>
            <w:vMerge w:val="restart"/>
            <w:textDirection w:val="btLr"/>
          </w:tcPr>
          <w:p w:rsidR="00B20C5A" w:rsidRPr="00B20C5A" w:rsidRDefault="00B20C5A" w:rsidP="000339B9">
            <w:pPr>
              <w:pStyle w:val="af6"/>
            </w:pPr>
            <w:r w:rsidRPr="00B20C5A">
              <w:t>Предмет</w:t>
            </w:r>
          </w:p>
        </w:tc>
        <w:tc>
          <w:tcPr>
            <w:tcW w:w="720" w:type="dxa"/>
            <w:vMerge w:val="restart"/>
            <w:textDirection w:val="btLr"/>
          </w:tcPr>
          <w:p w:rsidR="00B20C5A" w:rsidRPr="00B20C5A" w:rsidRDefault="00B20C5A" w:rsidP="000339B9">
            <w:pPr>
              <w:pStyle w:val="af6"/>
            </w:pPr>
            <w:r w:rsidRPr="00B20C5A">
              <w:t>Класс</w:t>
            </w:r>
          </w:p>
        </w:tc>
        <w:tc>
          <w:tcPr>
            <w:tcW w:w="900" w:type="dxa"/>
            <w:vMerge w:val="restart"/>
            <w:textDirection w:val="btLr"/>
          </w:tcPr>
          <w:p w:rsidR="00B20C5A" w:rsidRPr="00B20C5A" w:rsidRDefault="00B20C5A" w:rsidP="000339B9">
            <w:pPr>
              <w:pStyle w:val="af6"/>
            </w:pPr>
            <w:r w:rsidRPr="00B20C5A">
              <w:t xml:space="preserve">Количество </w:t>
            </w:r>
          </w:p>
          <w:p w:rsidR="00B20C5A" w:rsidRPr="00B20C5A" w:rsidRDefault="00B20C5A" w:rsidP="000339B9">
            <w:pPr>
              <w:pStyle w:val="af6"/>
            </w:pPr>
            <w:r w:rsidRPr="00B20C5A">
              <w:t>учащихся</w:t>
            </w:r>
          </w:p>
        </w:tc>
        <w:tc>
          <w:tcPr>
            <w:tcW w:w="720" w:type="dxa"/>
            <w:vMerge w:val="restart"/>
            <w:textDirection w:val="btLr"/>
          </w:tcPr>
          <w:p w:rsidR="00B20C5A" w:rsidRPr="00B20C5A" w:rsidRDefault="00B20C5A" w:rsidP="000339B9">
            <w:pPr>
              <w:pStyle w:val="af6"/>
            </w:pPr>
            <w:r w:rsidRPr="00B20C5A">
              <w:t>Четверть, год</w:t>
            </w:r>
          </w:p>
        </w:tc>
        <w:tc>
          <w:tcPr>
            <w:tcW w:w="3600" w:type="dxa"/>
            <w:gridSpan w:val="6"/>
            <w:vMerge w:val="restart"/>
          </w:tcPr>
          <w:p w:rsidR="00B20C5A" w:rsidRPr="00B20C5A" w:rsidRDefault="00B20C5A" w:rsidP="000339B9">
            <w:pPr>
              <w:pStyle w:val="af6"/>
            </w:pPr>
            <w:r w:rsidRPr="00B20C5A">
              <w:t>Оценки</w:t>
            </w:r>
          </w:p>
        </w:tc>
        <w:tc>
          <w:tcPr>
            <w:tcW w:w="2975" w:type="dxa"/>
            <w:gridSpan w:val="3"/>
          </w:tcPr>
          <w:p w:rsidR="00B20C5A" w:rsidRPr="00B20C5A" w:rsidRDefault="00B20C5A" w:rsidP="000339B9">
            <w:pPr>
              <w:pStyle w:val="af6"/>
            </w:pPr>
            <w:r w:rsidRPr="00B20C5A">
              <w:t>Показатели успеваемости учащихся</w:t>
            </w:r>
          </w:p>
        </w:tc>
        <w:tc>
          <w:tcPr>
            <w:tcW w:w="3060" w:type="dxa"/>
            <w:gridSpan w:val="4"/>
            <w:vMerge w:val="restart"/>
          </w:tcPr>
          <w:p w:rsidR="00B20C5A" w:rsidRPr="00B20C5A" w:rsidRDefault="00B20C5A" w:rsidP="000339B9">
            <w:pPr>
              <w:pStyle w:val="af6"/>
            </w:pPr>
            <w:r w:rsidRPr="00B20C5A">
              <w:t xml:space="preserve">Прохождение программы </w:t>
            </w:r>
          </w:p>
        </w:tc>
        <w:tc>
          <w:tcPr>
            <w:tcW w:w="3292" w:type="dxa"/>
            <w:vMerge w:val="restart"/>
          </w:tcPr>
          <w:p w:rsidR="00B20C5A" w:rsidRPr="00B20C5A" w:rsidRDefault="00B20C5A" w:rsidP="000339B9">
            <w:pPr>
              <w:pStyle w:val="af6"/>
            </w:pPr>
          </w:p>
          <w:p w:rsidR="00B20C5A" w:rsidRPr="00B20C5A" w:rsidRDefault="00B20C5A" w:rsidP="000339B9">
            <w:pPr>
              <w:pStyle w:val="af6"/>
            </w:pPr>
            <w:r w:rsidRPr="00B20C5A">
              <w:t xml:space="preserve">Отметка о прохождении программы </w:t>
            </w:r>
          </w:p>
          <w:p w:rsidR="00B20C5A" w:rsidRPr="00B20C5A" w:rsidRDefault="00B20C5A" w:rsidP="000339B9">
            <w:pPr>
              <w:pStyle w:val="af6"/>
            </w:pPr>
            <w:r w:rsidRPr="00B20C5A">
              <w:t xml:space="preserve">(пройдена, </w:t>
            </w:r>
          </w:p>
          <w:p w:rsidR="00B20C5A" w:rsidRPr="00B20C5A" w:rsidRDefault="00B20C5A" w:rsidP="000339B9">
            <w:pPr>
              <w:pStyle w:val="af6"/>
            </w:pPr>
            <w:r w:rsidRPr="00B20C5A">
              <w:t>скорректирована и пройдена, скорректирована и будет пройдена)</w:t>
            </w:r>
          </w:p>
        </w:tc>
      </w:tr>
      <w:tr w:rsidR="00B20C5A" w:rsidRPr="00B20C5A" w:rsidTr="00B20C5A">
        <w:trPr>
          <w:cantSplit/>
          <w:trHeight w:val="517"/>
          <w:jc w:val="center"/>
        </w:trPr>
        <w:tc>
          <w:tcPr>
            <w:tcW w:w="720" w:type="dxa"/>
            <w:vMerge/>
            <w:textDirection w:val="btLr"/>
          </w:tcPr>
          <w:p w:rsidR="00B20C5A" w:rsidRPr="00B20C5A" w:rsidRDefault="00B20C5A" w:rsidP="000339B9">
            <w:pPr>
              <w:pStyle w:val="af6"/>
            </w:pPr>
          </w:p>
        </w:tc>
        <w:tc>
          <w:tcPr>
            <w:tcW w:w="720" w:type="dxa"/>
            <w:vMerge/>
            <w:textDirection w:val="btLr"/>
          </w:tcPr>
          <w:p w:rsidR="00B20C5A" w:rsidRPr="00B20C5A" w:rsidRDefault="00B20C5A" w:rsidP="000339B9">
            <w:pPr>
              <w:pStyle w:val="af6"/>
            </w:pPr>
          </w:p>
        </w:tc>
        <w:tc>
          <w:tcPr>
            <w:tcW w:w="900" w:type="dxa"/>
            <w:vMerge/>
            <w:textDirection w:val="btLr"/>
          </w:tcPr>
          <w:p w:rsidR="00B20C5A" w:rsidRPr="00B20C5A" w:rsidRDefault="00B20C5A" w:rsidP="000339B9">
            <w:pPr>
              <w:pStyle w:val="af6"/>
            </w:pPr>
          </w:p>
        </w:tc>
        <w:tc>
          <w:tcPr>
            <w:tcW w:w="720" w:type="dxa"/>
            <w:vMerge/>
            <w:textDirection w:val="btLr"/>
          </w:tcPr>
          <w:p w:rsidR="00B20C5A" w:rsidRPr="00B20C5A" w:rsidRDefault="00B20C5A" w:rsidP="000339B9">
            <w:pPr>
              <w:pStyle w:val="af6"/>
            </w:pPr>
          </w:p>
        </w:tc>
        <w:tc>
          <w:tcPr>
            <w:tcW w:w="3600" w:type="dxa"/>
            <w:gridSpan w:val="6"/>
            <w:vMerge/>
          </w:tcPr>
          <w:p w:rsidR="00B20C5A" w:rsidRPr="00B20C5A" w:rsidRDefault="00B20C5A" w:rsidP="000339B9">
            <w:pPr>
              <w:pStyle w:val="af6"/>
            </w:pPr>
          </w:p>
        </w:tc>
        <w:tc>
          <w:tcPr>
            <w:tcW w:w="900" w:type="dxa"/>
            <w:vMerge w:val="restart"/>
            <w:textDirection w:val="btLr"/>
          </w:tcPr>
          <w:p w:rsidR="00B20C5A" w:rsidRPr="00B20C5A" w:rsidRDefault="00B20C5A" w:rsidP="000339B9">
            <w:pPr>
              <w:pStyle w:val="af6"/>
            </w:pPr>
            <w:r w:rsidRPr="00B20C5A">
              <w:t>успеваемость (%)</w:t>
            </w:r>
          </w:p>
        </w:tc>
        <w:tc>
          <w:tcPr>
            <w:tcW w:w="900" w:type="dxa"/>
            <w:vMerge w:val="restart"/>
            <w:textDirection w:val="btLr"/>
          </w:tcPr>
          <w:p w:rsidR="00B20C5A" w:rsidRPr="00B20C5A" w:rsidRDefault="00B20C5A" w:rsidP="000339B9">
            <w:pPr>
              <w:pStyle w:val="af6"/>
            </w:pPr>
            <w:r w:rsidRPr="00B20C5A">
              <w:t xml:space="preserve">качество </w:t>
            </w:r>
          </w:p>
          <w:p w:rsidR="00B20C5A" w:rsidRPr="00B20C5A" w:rsidRDefault="00B20C5A" w:rsidP="000339B9">
            <w:pPr>
              <w:pStyle w:val="af6"/>
            </w:pPr>
            <w:r w:rsidRPr="00B20C5A">
              <w:t>знаний (%)</w:t>
            </w:r>
          </w:p>
        </w:tc>
        <w:tc>
          <w:tcPr>
            <w:tcW w:w="1175" w:type="dxa"/>
            <w:vMerge w:val="restart"/>
            <w:textDirection w:val="btLr"/>
          </w:tcPr>
          <w:p w:rsidR="00B20C5A" w:rsidRPr="00B20C5A" w:rsidRDefault="00B20C5A" w:rsidP="000339B9">
            <w:pPr>
              <w:pStyle w:val="af6"/>
            </w:pPr>
            <w:r w:rsidRPr="00B20C5A">
              <w:t xml:space="preserve">степень обученности </w:t>
            </w:r>
          </w:p>
          <w:p w:rsidR="00B20C5A" w:rsidRPr="00B20C5A" w:rsidRDefault="00B20C5A" w:rsidP="000339B9">
            <w:pPr>
              <w:pStyle w:val="af6"/>
            </w:pPr>
            <w:r w:rsidRPr="00B20C5A">
              <w:t>(%)</w:t>
            </w:r>
          </w:p>
        </w:tc>
        <w:tc>
          <w:tcPr>
            <w:tcW w:w="3060" w:type="dxa"/>
            <w:gridSpan w:val="4"/>
            <w:vMerge/>
          </w:tcPr>
          <w:p w:rsidR="00B20C5A" w:rsidRPr="00B20C5A" w:rsidRDefault="00B20C5A" w:rsidP="000339B9">
            <w:pPr>
              <w:pStyle w:val="af6"/>
            </w:pPr>
          </w:p>
        </w:tc>
        <w:tc>
          <w:tcPr>
            <w:tcW w:w="3292" w:type="dxa"/>
            <w:vMerge/>
          </w:tcPr>
          <w:p w:rsidR="00B20C5A" w:rsidRPr="00B20C5A" w:rsidRDefault="00B20C5A" w:rsidP="000339B9">
            <w:pPr>
              <w:pStyle w:val="af6"/>
            </w:pPr>
          </w:p>
        </w:tc>
      </w:tr>
      <w:tr w:rsidR="00B20C5A" w:rsidRPr="00B20C5A" w:rsidTr="00B20C5A">
        <w:trPr>
          <w:cantSplit/>
          <w:trHeight w:val="600"/>
          <w:jc w:val="center"/>
        </w:trPr>
        <w:tc>
          <w:tcPr>
            <w:tcW w:w="720" w:type="dxa"/>
            <w:vMerge/>
            <w:textDirection w:val="btLr"/>
          </w:tcPr>
          <w:p w:rsidR="00B20C5A" w:rsidRPr="00B20C5A" w:rsidRDefault="00B20C5A" w:rsidP="000339B9">
            <w:pPr>
              <w:pStyle w:val="af6"/>
            </w:pPr>
          </w:p>
        </w:tc>
        <w:tc>
          <w:tcPr>
            <w:tcW w:w="720" w:type="dxa"/>
            <w:vMerge/>
            <w:textDirection w:val="btLr"/>
          </w:tcPr>
          <w:p w:rsidR="00B20C5A" w:rsidRPr="00B20C5A" w:rsidRDefault="00B20C5A" w:rsidP="000339B9">
            <w:pPr>
              <w:pStyle w:val="af6"/>
            </w:pPr>
          </w:p>
        </w:tc>
        <w:tc>
          <w:tcPr>
            <w:tcW w:w="900" w:type="dxa"/>
            <w:vMerge/>
            <w:textDirection w:val="btLr"/>
          </w:tcPr>
          <w:p w:rsidR="00B20C5A" w:rsidRPr="00B20C5A" w:rsidRDefault="00B20C5A" w:rsidP="000339B9">
            <w:pPr>
              <w:pStyle w:val="af6"/>
            </w:pPr>
          </w:p>
        </w:tc>
        <w:tc>
          <w:tcPr>
            <w:tcW w:w="720" w:type="dxa"/>
            <w:vMerge/>
            <w:textDirection w:val="btLr"/>
          </w:tcPr>
          <w:p w:rsidR="00B20C5A" w:rsidRPr="00B20C5A" w:rsidRDefault="00B20C5A" w:rsidP="000339B9">
            <w:pPr>
              <w:pStyle w:val="af6"/>
            </w:pPr>
          </w:p>
        </w:tc>
        <w:tc>
          <w:tcPr>
            <w:tcW w:w="720" w:type="dxa"/>
            <w:vMerge w:val="restart"/>
          </w:tcPr>
          <w:p w:rsidR="00B20C5A" w:rsidRPr="00B20C5A" w:rsidRDefault="00B20C5A" w:rsidP="000339B9">
            <w:pPr>
              <w:pStyle w:val="af6"/>
            </w:pPr>
          </w:p>
          <w:p w:rsidR="00B20C5A" w:rsidRPr="00B20C5A" w:rsidRDefault="00B20C5A" w:rsidP="000339B9">
            <w:pPr>
              <w:pStyle w:val="af6"/>
            </w:pPr>
            <w:r w:rsidRPr="00B20C5A">
              <w:t>«5»</w:t>
            </w:r>
          </w:p>
        </w:tc>
        <w:tc>
          <w:tcPr>
            <w:tcW w:w="720" w:type="dxa"/>
            <w:vMerge w:val="restart"/>
          </w:tcPr>
          <w:p w:rsidR="00B20C5A" w:rsidRPr="00B20C5A" w:rsidRDefault="00B20C5A" w:rsidP="000339B9">
            <w:pPr>
              <w:pStyle w:val="af6"/>
            </w:pPr>
          </w:p>
          <w:p w:rsidR="00B20C5A" w:rsidRPr="00B20C5A" w:rsidRDefault="00B20C5A" w:rsidP="000339B9">
            <w:pPr>
              <w:pStyle w:val="af6"/>
            </w:pPr>
            <w:r w:rsidRPr="00B20C5A">
              <w:t>«4»</w:t>
            </w:r>
          </w:p>
        </w:tc>
        <w:tc>
          <w:tcPr>
            <w:tcW w:w="720" w:type="dxa"/>
            <w:vMerge w:val="restart"/>
          </w:tcPr>
          <w:p w:rsidR="00B20C5A" w:rsidRPr="00B20C5A" w:rsidRDefault="00B20C5A" w:rsidP="000339B9">
            <w:pPr>
              <w:pStyle w:val="af6"/>
            </w:pPr>
          </w:p>
          <w:p w:rsidR="00B20C5A" w:rsidRPr="00B20C5A" w:rsidRDefault="00B20C5A" w:rsidP="000339B9">
            <w:pPr>
              <w:pStyle w:val="af6"/>
            </w:pPr>
            <w:r w:rsidRPr="00B20C5A">
              <w:t>«3»</w:t>
            </w:r>
          </w:p>
        </w:tc>
        <w:tc>
          <w:tcPr>
            <w:tcW w:w="645" w:type="dxa"/>
            <w:vMerge w:val="restart"/>
          </w:tcPr>
          <w:p w:rsidR="00B20C5A" w:rsidRPr="00B20C5A" w:rsidRDefault="00B20C5A" w:rsidP="000339B9">
            <w:pPr>
              <w:pStyle w:val="af6"/>
            </w:pPr>
          </w:p>
          <w:p w:rsidR="00B20C5A" w:rsidRPr="00B20C5A" w:rsidRDefault="00B20C5A" w:rsidP="000339B9">
            <w:pPr>
              <w:pStyle w:val="af6"/>
            </w:pPr>
            <w:r w:rsidRPr="00B20C5A">
              <w:t>«2»</w:t>
            </w:r>
          </w:p>
        </w:tc>
        <w:tc>
          <w:tcPr>
            <w:tcW w:w="795" w:type="dxa"/>
            <w:gridSpan w:val="2"/>
            <w:vMerge w:val="restart"/>
          </w:tcPr>
          <w:p w:rsidR="00B20C5A" w:rsidRPr="00B20C5A" w:rsidRDefault="00B20C5A" w:rsidP="000339B9">
            <w:pPr>
              <w:pStyle w:val="af6"/>
            </w:pPr>
          </w:p>
          <w:p w:rsidR="00B20C5A" w:rsidRPr="00B20C5A" w:rsidRDefault="00B20C5A" w:rsidP="000339B9">
            <w:pPr>
              <w:pStyle w:val="af6"/>
            </w:pPr>
            <w:r w:rsidRPr="00B20C5A">
              <w:t>н/а</w:t>
            </w:r>
          </w:p>
        </w:tc>
        <w:tc>
          <w:tcPr>
            <w:tcW w:w="900" w:type="dxa"/>
            <w:vMerge/>
            <w:textDirection w:val="btLr"/>
          </w:tcPr>
          <w:p w:rsidR="00B20C5A" w:rsidRPr="00B20C5A" w:rsidRDefault="00B20C5A" w:rsidP="000339B9">
            <w:pPr>
              <w:pStyle w:val="af6"/>
            </w:pPr>
          </w:p>
        </w:tc>
        <w:tc>
          <w:tcPr>
            <w:tcW w:w="900" w:type="dxa"/>
            <w:vMerge/>
            <w:textDirection w:val="btLr"/>
          </w:tcPr>
          <w:p w:rsidR="00B20C5A" w:rsidRPr="00B20C5A" w:rsidRDefault="00B20C5A" w:rsidP="000339B9">
            <w:pPr>
              <w:pStyle w:val="af6"/>
            </w:pPr>
          </w:p>
        </w:tc>
        <w:tc>
          <w:tcPr>
            <w:tcW w:w="1175" w:type="dxa"/>
            <w:vMerge/>
            <w:textDirection w:val="btLr"/>
          </w:tcPr>
          <w:p w:rsidR="00B20C5A" w:rsidRPr="00B20C5A" w:rsidRDefault="00B20C5A" w:rsidP="000339B9">
            <w:pPr>
              <w:pStyle w:val="af6"/>
            </w:pPr>
          </w:p>
        </w:tc>
        <w:tc>
          <w:tcPr>
            <w:tcW w:w="1548" w:type="dxa"/>
            <w:gridSpan w:val="2"/>
          </w:tcPr>
          <w:p w:rsidR="00B20C5A" w:rsidRPr="00B20C5A" w:rsidRDefault="00B20C5A" w:rsidP="000339B9">
            <w:pPr>
              <w:pStyle w:val="af6"/>
            </w:pPr>
            <w:r w:rsidRPr="00B20C5A">
              <w:t>уроков по плану</w:t>
            </w:r>
          </w:p>
        </w:tc>
        <w:tc>
          <w:tcPr>
            <w:tcW w:w="1512" w:type="dxa"/>
            <w:gridSpan w:val="2"/>
          </w:tcPr>
          <w:p w:rsidR="00B20C5A" w:rsidRPr="00B20C5A" w:rsidRDefault="00B20C5A" w:rsidP="000339B9">
            <w:pPr>
              <w:pStyle w:val="af6"/>
            </w:pPr>
            <w:r w:rsidRPr="00B20C5A">
              <w:t>фактич. дано</w:t>
            </w:r>
          </w:p>
        </w:tc>
        <w:tc>
          <w:tcPr>
            <w:tcW w:w="3292" w:type="dxa"/>
            <w:vMerge/>
            <w:textDirection w:val="btLr"/>
          </w:tcPr>
          <w:p w:rsidR="00B20C5A" w:rsidRPr="00B20C5A" w:rsidRDefault="00B20C5A" w:rsidP="000339B9">
            <w:pPr>
              <w:pStyle w:val="af6"/>
            </w:pPr>
          </w:p>
        </w:tc>
      </w:tr>
      <w:tr w:rsidR="00B20C5A" w:rsidRPr="00B20C5A" w:rsidTr="00B20C5A">
        <w:trPr>
          <w:cantSplit/>
          <w:trHeight w:val="517"/>
          <w:jc w:val="center"/>
        </w:trPr>
        <w:tc>
          <w:tcPr>
            <w:tcW w:w="720" w:type="dxa"/>
            <w:vMerge/>
            <w:textDirection w:val="btLr"/>
          </w:tcPr>
          <w:p w:rsidR="00B20C5A" w:rsidRPr="00B20C5A" w:rsidRDefault="00B20C5A" w:rsidP="000339B9">
            <w:pPr>
              <w:pStyle w:val="af6"/>
            </w:pPr>
          </w:p>
        </w:tc>
        <w:tc>
          <w:tcPr>
            <w:tcW w:w="720" w:type="dxa"/>
            <w:vMerge/>
            <w:textDirection w:val="btLr"/>
          </w:tcPr>
          <w:p w:rsidR="00B20C5A" w:rsidRPr="00B20C5A" w:rsidRDefault="00B20C5A" w:rsidP="000339B9">
            <w:pPr>
              <w:pStyle w:val="af6"/>
            </w:pPr>
          </w:p>
        </w:tc>
        <w:tc>
          <w:tcPr>
            <w:tcW w:w="900" w:type="dxa"/>
            <w:vMerge/>
            <w:textDirection w:val="btLr"/>
          </w:tcPr>
          <w:p w:rsidR="00B20C5A" w:rsidRPr="00B20C5A" w:rsidRDefault="00B20C5A" w:rsidP="000339B9">
            <w:pPr>
              <w:pStyle w:val="af6"/>
            </w:pPr>
          </w:p>
        </w:tc>
        <w:tc>
          <w:tcPr>
            <w:tcW w:w="720" w:type="dxa"/>
            <w:vMerge/>
            <w:textDirection w:val="btLr"/>
          </w:tcPr>
          <w:p w:rsidR="00B20C5A" w:rsidRPr="00B20C5A" w:rsidRDefault="00B20C5A" w:rsidP="000339B9">
            <w:pPr>
              <w:pStyle w:val="af6"/>
            </w:pPr>
          </w:p>
        </w:tc>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645" w:type="dxa"/>
            <w:vMerge/>
            <w:tcBorders>
              <w:bottom w:val="nil"/>
            </w:tcBorders>
          </w:tcPr>
          <w:p w:rsidR="00B20C5A" w:rsidRPr="00B20C5A" w:rsidRDefault="00B20C5A" w:rsidP="000339B9">
            <w:pPr>
              <w:pStyle w:val="af6"/>
            </w:pPr>
          </w:p>
        </w:tc>
        <w:tc>
          <w:tcPr>
            <w:tcW w:w="795" w:type="dxa"/>
            <w:gridSpan w:val="2"/>
            <w:vMerge/>
            <w:tcBorders>
              <w:bottom w:val="nil"/>
            </w:tcBorders>
          </w:tcPr>
          <w:p w:rsidR="00B20C5A" w:rsidRPr="00B20C5A" w:rsidRDefault="00B20C5A" w:rsidP="000339B9">
            <w:pPr>
              <w:pStyle w:val="af6"/>
            </w:pPr>
          </w:p>
        </w:tc>
        <w:tc>
          <w:tcPr>
            <w:tcW w:w="900" w:type="dxa"/>
            <w:vMerge/>
            <w:textDirection w:val="btLr"/>
          </w:tcPr>
          <w:p w:rsidR="00B20C5A" w:rsidRPr="00B20C5A" w:rsidRDefault="00B20C5A" w:rsidP="000339B9">
            <w:pPr>
              <w:pStyle w:val="af6"/>
            </w:pPr>
          </w:p>
        </w:tc>
        <w:tc>
          <w:tcPr>
            <w:tcW w:w="900" w:type="dxa"/>
            <w:vMerge/>
            <w:textDirection w:val="btLr"/>
          </w:tcPr>
          <w:p w:rsidR="00B20C5A" w:rsidRPr="00B20C5A" w:rsidRDefault="00B20C5A" w:rsidP="000339B9">
            <w:pPr>
              <w:pStyle w:val="af6"/>
            </w:pPr>
          </w:p>
        </w:tc>
        <w:tc>
          <w:tcPr>
            <w:tcW w:w="1175" w:type="dxa"/>
            <w:vMerge/>
            <w:textDirection w:val="btLr"/>
          </w:tcPr>
          <w:p w:rsidR="00B20C5A" w:rsidRPr="00B20C5A" w:rsidRDefault="00B20C5A" w:rsidP="000339B9">
            <w:pPr>
              <w:pStyle w:val="af6"/>
            </w:pPr>
          </w:p>
        </w:tc>
        <w:tc>
          <w:tcPr>
            <w:tcW w:w="720" w:type="dxa"/>
            <w:vMerge w:val="restart"/>
            <w:textDirection w:val="btLr"/>
          </w:tcPr>
          <w:p w:rsidR="00B20C5A" w:rsidRPr="00B20C5A" w:rsidRDefault="00B20C5A" w:rsidP="000339B9">
            <w:pPr>
              <w:pStyle w:val="af6"/>
            </w:pPr>
            <w:r w:rsidRPr="00B20C5A">
              <w:t>всего</w:t>
            </w:r>
          </w:p>
        </w:tc>
        <w:tc>
          <w:tcPr>
            <w:tcW w:w="828" w:type="dxa"/>
            <w:vMerge w:val="restart"/>
            <w:textDirection w:val="btLr"/>
          </w:tcPr>
          <w:p w:rsidR="00B20C5A" w:rsidRPr="00B20C5A" w:rsidRDefault="00B20C5A" w:rsidP="000339B9">
            <w:pPr>
              <w:pStyle w:val="af6"/>
            </w:pPr>
            <w:r w:rsidRPr="00B20C5A">
              <w:t>к/р. , пр/р.</w:t>
            </w:r>
          </w:p>
        </w:tc>
        <w:tc>
          <w:tcPr>
            <w:tcW w:w="792" w:type="dxa"/>
            <w:vMerge w:val="restart"/>
            <w:textDirection w:val="btLr"/>
          </w:tcPr>
          <w:p w:rsidR="00B20C5A" w:rsidRPr="00B20C5A" w:rsidRDefault="00B20C5A" w:rsidP="000339B9">
            <w:pPr>
              <w:pStyle w:val="af6"/>
            </w:pPr>
            <w:r w:rsidRPr="00B20C5A">
              <w:t>всего</w:t>
            </w:r>
          </w:p>
        </w:tc>
        <w:tc>
          <w:tcPr>
            <w:tcW w:w="720" w:type="dxa"/>
            <w:vMerge w:val="restart"/>
            <w:textDirection w:val="btLr"/>
          </w:tcPr>
          <w:p w:rsidR="00B20C5A" w:rsidRPr="00B20C5A" w:rsidRDefault="00B20C5A" w:rsidP="000339B9">
            <w:pPr>
              <w:pStyle w:val="af6"/>
            </w:pPr>
            <w:r w:rsidRPr="00B20C5A">
              <w:t>к/р., пр/р.</w:t>
            </w:r>
          </w:p>
        </w:tc>
        <w:tc>
          <w:tcPr>
            <w:tcW w:w="3292" w:type="dxa"/>
            <w:vMerge/>
            <w:textDirection w:val="btLr"/>
          </w:tcPr>
          <w:p w:rsidR="00B20C5A" w:rsidRPr="00B20C5A" w:rsidRDefault="00B20C5A" w:rsidP="000339B9">
            <w:pPr>
              <w:pStyle w:val="af6"/>
            </w:pPr>
          </w:p>
        </w:tc>
      </w:tr>
      <w:tr w:rsidR="00B20C5A" w:rsidRPr="00B20C5A" w:rsidTr="00B20C5A">
        <w:trPr>
          <w:trHeight w:val="430"/>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651" w:type="dxa"/>
            <w:gridSpan w:val="2"/>
            <w:tcBorders>
              <w:top w:val="nil"/>
            </w:tcBorders>
          </w:tcPr>
          <w:p w:rsidR="00B20C5A" w:rsidRPr="00B20C5A" w:rsidRDefault="00B20C5A" w:rsidP="000339B9">
            <w:pPr>
              <w:pStyle w:val="af6"/>
            </w:pPr>
          </w:p>
        </w:tc>
        <w:tc>
          <w:tcPr>
            <w:tcW w:w="789" w:type="dxa"/>
            <w:tcBorders>
              <w:top w:val="nil"/>
            </w:tcBorders>
          </w:tcPr>
          <w:p w:rsidR="00B20C5A" w:rsidRPr="00B20C5A" w:rsidRDefault="00B20C5A" w:rsidP="000339B9">
            <w:pPr>
              <w:pStyle w:val="af6"/>
            </w:pPr>
          </w:p>
        </w:tc>
        <w:tc>
          <w:tcPr>
            <w:tcW w:w="900" w:type="dxa"/>
            <w:vMerge/>
          </w:tcPr>
          <w:p w:rsidR="00B20C5A" w:rsidRPr="00B20C5A" w:rsidRDefault="00B20C5A" w:rsidP="000339B9">
            <w:pPr>
              <w:pStyle w:val="af6"/>
            </w:pPr>
          </w:p>
        </w:tc>
        <w:tc>
          <w:tcPr>
            <w:tcW w:w="900" w:type="dxa"/>
            <w:vMerge/>
          </w:tcPr>
          <w:p w:rsidR="00B20C5A" w:rsidRPr="00B20C5A" w:rsidRDefault="00B20C5A" w:rsidP="000339B9">
            <w:pPr>
              <w:pStyle w:val="af6"/>
            </w:pPr>
          </w:p>
        </w:tc>
        <w:tc>
          <w:tcPr>
            <w:tcW w:w="1175"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828" w:type="dxa"/>
            <w:vMerge/>
          </w:tcPr>
          <w:p w:rsidR="00B20C5A" w:rsidRPr="00B20C5A" w:rsidRDefault="00B20C5A" w:rsidP="000339B9">
            <w:pPr>
              <w:pStyle w:val="af6"/>
            </w:pPr>
          </w:p>
        </w:tc>
        <w:tc>
          <w:tcPr>
            <w:tcW w:w="792"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3292" w:type="dxa"/>
            <w:vMerge/>
          </w:tcPr>
          <w:p w:rsidR="00B20C5A" w:rsidRPr="00B20C5A" w:rsidRDefault="00B20C5A" w:rsidP="000339B9">
            <w:pPr>
              <w:pStyle w:val="af6"/>
            </w:pPr>
          </w:p>
        </w:tc>
      </w:tr>
      <w:tr w:rsidR="00B20C5A" w:rsidRPr="00B20C5A" w:rsidTr="00B20C5A">
        <w:trPr>
          <w:jc w:val="center"/>
        </w:trPr>
        <w:tc>
          <w:tcPr>
            <w:tcW w:w="720" w:type="dxa"/>
            <w:vMerge w:val="restart"/>
            <w:textDirection w:val="btLr"/>
          </w:tcPr>
          <w:p w:rsidR="00B20C5A" w:rsidRPr="00B20C5A" w:rsidRDefault="00B20C5A" w:rsidP="000339B9">
            <w:pPr>
              <w:pStyle w:val="af6"/>
            </w:pPr>
            <w:r w:rsidRPr="00B20C5A">
              <w:t>Математика</w:t>
            </w:r>
          </w:p>
        </w:tc>
        <w:tc>
          <w:tcPr>
            <w:tcW w:w="720" w:type="dxa"/>
            <w:vMerge w:val="restart"/>
          </w:tcPr>
          <w:p w:rsidR="00B20C5A" w:rsidRPr="00B20C5A" w:rsidRDefault="00B20C5A" w:rsidP="000339B9">
            <w:pPr>
              <w:pStyle w:val="af6"/>
            </w:pPr>
            <w:r w:rsidRPr="00B20C5A">
              <w:t>5а</w:t>
            </w:r>
          </w:p>
        </w:tc>
        <w:tc>
          <w:tcPr>
            <w:tcW w:w="900" w:type="dxa"/>
          </w:tcPr>
          <w:p w:rsidR="00B20C5A" w:rsidRPr="00B20C5A" w:rsidRDefault="00B20C5A" w:rsidP="000339B9">
            <w:pPr>
              <w:pStyle w:val="af6"/>
            </w:pPr>
            <w:r w:rsidRPr="00B20C5A">
              <w:t>9</w:t>
            </w:r>
          </w:p>
        </w:tc>
        <w:tc>
          <w:tcPr>
            <w:tcW w:w="720" w:type="dxa"/>
          </w:tcPr>
          <w:p w:rsidR="00B20C5A" w:rsidRPr="00B20C5A" w:rsidRDefault="00B20C5A" w:rsidP="000339B9">
            <w:pPr>
              <w:pStyle w:val="af6"/>
            </w:pPr>
            <w:r w:rsidRPr="00B20C5A">
              <w:rPr>
                <w:lang w:val="en-US"/>
              </w:rPr>
              <w:t>I</w:t>
            </w:r>
          </w:p>
        </w:tc>
        <w:tc>
          <w:tcPr>
            <w:tcW w:w="720" w:type="dxa"/>
          </w:tcPr>
          <w:p w:rsidR="00B20C5A" w:rsidRPr="00B20C5A" w:rsidRDefault="00B20C5A" w:rsidP="000339B9">
            <w:pPr>
              <w:pStyle w:val="af6"/>
            </w:pPr>
            <w:r w:rsidRPr="00B20C5A">
              <w:t>2</w:t>
            </w:r>
          </w:p>
        </w:tc>
        <w:tc>
          <w:tcPr>
            <w:tcW w:w="720" w:type="dxa"/>
          </w:tcPr>
          <w:p w:rsidR="00B20C5A" w:rsidRPr="00B20C5A" w:rsidRDefault="00B20C5A" w:rsidP="000339B9">
            <w:pPr>
              <w:pStyle w:val="af6"/>
            </w:pPr>
            <w:r w:rsidRPr="00B20C5A">
              <w:t>6</w:t>
            </w:r>
          </w:p>
        </w:tc>
        <w:tc>
          <w:tcPr>
            <w:tcW w:w="720" w:type="dxa"/>
          </w:tcPr>
          <w:p w:rsidR="00B20C5A" w:rsidRPr="00B20C5A" w:rsidRDefault="00B20C5A" w:rsidP="000339B9">
            <w:pPr>
              <w:pStyle w:val="af6"/>
            </w:pPr>
            <w:r w:rsidRPr="00B20C5A">
              <w:t>1</w:t>
            </w:r>
          </w:p>
        </w:tc>
        <w:tc>
          <w:tcPr>
            <w:tcW w:w="651" w:type="dxa"/>
            <w:gridSpan w:val="2"/>
          </w:tcPr>
          <w:p w:rsidR="00B20C5A" w:rsidRPr="00B20C5A" w:rsidRDefault="00B20C5A" w:rsidP="000339B9">
            <w:pPr>
              <w:pStyle w:val="af6"/>
            </w:pPr>
            <w:r w:rsidRPr="00B20C5A">
              <w:t>-</w:t>
            </w:r>
          </w:p>
        </w:tc>
        <w:tc>
          <w:tcPr>
            <w:tcW w:w="789" w:type="dxa"/>
          </w:tcPr>
          <w:p w:rsidR="00B20C5A" w:rsidRPr="00B20C5A" w:rsidRDefault="00B20C5A" w:rsidP="000339B9">
            <w:pPr>
              <w:pStyle w:val="af6"/>
            </w:pPr>
            <w:r w:rsidRPr="00B20C5A">
              <w:t>-</w:t>
            </w:r>
          </w:p>
        </w:tc>
        <w:tc>
          <w:tcPr>
            <w:tcW w:w="900" w:type="dxa"/>
          </w:tcPr>
          <w:p w:rsidR="00B20C5A" w:rsidRPr="00B20C5A" w:rsidRDefault="00B20C5A" w:rsidP="000339B9">
            <w:pPr>
              <w:pStyle w:val="af6"/>
            </w:pPr>
            <w:r w:rsidRPr="00B20C5A">
              <w:t>100</w:t>
            </w:r>
          </w:p>
        </w:tc>
        <w:tc>
          <w:tcPr>
            <w:tcW w:w="900" w:type="dxa"/>
          </w:tcPr>
          <w:p w:rsidR="00B20C5A" w:rsidRPr="00B20C5A" w:rsidRDefault="00B20C5A" w:rsidP="000339B9">
            <w:pPr>
              <w:pStyle w:val="af6"/>
            </w:pPr>
            <w:r w:rsidRPr="00B20C5A">
              <w:t>90</w:t>
            </w:r>
          </w:p>
        </w:tc>
        <w:tc>
          <w:tcPr>
            <w:tcW w:w="1175" w:type="dxa"/>
          </w:tcPr>
          <w:p w:rsidR="00B20C5A" w:rsidRPr="00B20C5A" w:rsidRDefault="00B20C5A" w:rsidP="000339B9">
            <w:pPr>
              <w:pStyle w:val="af6"/>
            </w:pPr>
            <w:r w:rsidRPr="00B20C5A">
              <w:t>69</w:t>
            </w:r>
          </w:p>
        </w:tc>
        <w:tc>
          <w:tcPr>
            <w:tcW w:w="720" w:type="dxa"/>
          </w:tcPr>
          <w:p w:rsidR="00B20C5A" w:rsidRPr="00B20C5A" w:rsidRDefault="00B20C5A" w:rsidP="000339B9">
            <w:pPr>
              <w:pStyle w:val="af6"/>
            </w:pPr>
            <w:r w:rsidRPr="00B20C5A">
              <w:t>53</w:t>
            </w:r>
          </w:p>
        </w:tc>
        <w:tc>
          <w:tcPr>
            <w:tcW w:w="828" w:type="dxa"/>
          </w:tcPr>
          <w:p w:rsidR="00B20C5A" w:rsidRPr="00B20C5A" w:rsidRDefault="00B20C5A" w:rsidP="000339B9">
            <w:pPr>
              <w:pStyle w:val="af6"/>
            </w:pPr>
            <w:r w:rsidRPr="00B20C5A">
              <w:t>2</w:t>
            </w:r>
          </w:p>
        </w:tc>
        <w:tc>
          <w:tcPr>
            <w:tcW w:w="792" w:type="dxa"/>
          </w:tcPr>
          <w:p w:rsidR="00B20C5A" w:rsidRPr="00B20C5A" w:rsidRDefault="00B20C5A" w:rsidP="000339B9">
            <w:pPr>
              <w:pStyle w:val="af6"/>
            </w:pPr>
            <w:r w:rsidRPr="00B20C5A">
              <w:t>53</w:t>
            </w:r>
          </w:p>
        </w:tc>
        <w:tc>
          <w:tcPr>
            <w:tcW w:w="720" w:type="dxa"/>
          </w:tcPr>
          <w:p w:rsidR="00B20C5A" w:rsidRPr="00B20C5A" w:rsidRDefault="00B20C5A" w:rsidP="000339B9">
            <w:pPr>
              <w:pStyle w:val="af6"/>
            </w:pPr>
            <w:r w:rsidRPr="00B20C5A">
              <w:t>2</w:t>
            </w:r>
          </w:p>
        </w:tc>
        <w:tc>
          <w:tcPr>
            <w:tcW w:w="3292" w:type="dxa"/>
          </w:tcPr>
          <w:p w:rsidR="00B20C5A" w:rsidRPr="00B20C5A" w:rsidRDefault="00B20C5A" w:rsidP="000339B9">
            <w:pPr>
              <w:pStyle w:val="af6"/>
            </w:pPr>
            <w:r w:rsidRPr="00B20C5A">
              <w:t>Программа пройдена</w:t>
            </w: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rPr>
                <w:lang w:val="en-US"/>
              </w:rPr>
              <w:t>II</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rPr>
                <w:lang w:val="en-US"/>
              </w:rPr>
              <w:t>III</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rPr>
                <w:lang w:val="en-US"/>
              </w:rPr>
              <w:t>IV</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trHeight w:val="397"/>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t>год</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val="restart"/>
            <w:textDirection w:val="btLr"/>
          </w:tcPr>
          <w:p w:rsidR="00B20C5A" w:rsidRPr="00B20C5A" w:rsidRDefault="00B20C5A" w:rsidP="000339B9">
            <w:pPr>
              <w:pStyle w:val="af6"/>
            </w:pPr>
            <w:r w:rsidRPr="00B20C5A">
              <w:t>Алгебра</w:t>
            </w:r>
          </w:p>
        </w:tc>
        <w:tc>
          <w:tcPr>
            <w:tcW w:w="720" w:type="dxa"/>
            <w:vMerge w:val="restart"/>
          </w:tcPr>
          <w:p w:rsidR="00B20C5A" w:rsidRPr="00B20C5A" w:rsidRDefault="00B20C5A" w:rsidP="000339B9">
            <w:pPr>
              <w:pStyle w:val="af6"/>
            </w:pPr>
            <w:r w:rsidRPr="00B20C5A">
              <w:t>7а</w:t>
            </w:r>
          </w:p>
        </w:tc>
        <w:tc>
          <w:tcPr>
            <w:tcW w:w="900" w:type="dxa"/>
          </w:tcPr>
          <w:p w:rsidR="00B20C5A" w:rsidRPr="00B20C5A" w:rsidRDefault="00B20C5A" w:rsidP="000339B9">
            <w:pPr>
              <w:pStyle w:val="af6"/>
            </w:pPr>
            <w:r w:rsidRPr="00B20C5A">
              <w:t>12</w:t>
            </w:r>
          </w:p>
        </w:tc>
        <w:tc>
          <w:tcPr>
            <w:tcW w:w="720" w:type="dxa"/>
          </w:tcPr>
          <w:p w:rsidR="00B20C5A" w:rsidRPr="00B20C5A" w:rsidRDefault="00B20C5A" w:rsidP="000339B9">
            <w:pPr>
              <w:pStyle w:val="af6"/>
              <w:rPr>
                <w:lang w:val="en-US"/>
              </w:rPr>
            </w:pPr>
            <w:r w:rsidRPr="00B20C5A">
              <w:rPr>
                <w:lang w:val="en-US"/>
              </w:rPr>
              <w:t>I</w:t>
            </w:r>
          </w:p>
        </w:tc>
        <w:tc>
          <w:tcPr>
            <w:tcW w:w="720" w:type="dxa"/>
          </w:tcPr>
          <w:p w:rsidR="00B20C5A" w:rsidRPr="00B20C5A" w:rsidRDefault="00B20C5A" w:rsidP="000339B9">
            <w:pPr>
              <w:pStyle w:val="af6"/>
            </w:pPr>
            <w:r w:rsidRPr="00B20C5A">
              <w:t>-</w:t>
            </w:r>
          </w:p>
        </w:tc>
        <w:tc>
          <w:tcPr>
            <w:tcW w:w="720" w:type="dxa"/>
          </w:tcPr>
          <w:p w:rsidR="00B20C5A" w:rsidRPr="00B20C5A" w:rsidRDefault="00B20C5A" w:rsidP="000339B9">
            <w:pPr>
              <w:pStyle w:val="af6"/>
            </w:pPr>
            <w:r w:rsidRPr="00B20C5A">
              <w:t>8</w:t>
            </w:r>
          </w:p>
        </w:tc>
        <w:tc>
          <w:tcPr>
            <w:tcW w:w="720" w:type="dxa"/>
          </w:tcPr>
          <w:p w:rsidR="00B20C5A" w:rsidRPr="00B20C5A" w:rsidRDefault="00B20C5A" w:rsidP="000339B9">
            <w:pPr>
              <w:pStyle w:val="af6"/>
            </w:pPr>
            <w:r w:rsidRPr="00B20C5A">
              <w:t>4</w:t>
            </w:r>
          </w:p>
        </w:tc>
        <w:tc>
          <w:tcPr>
            <w:tcW w:w="651" w:type="dxa"/>
            <w:gridSpan w:val="2"/>
          </w:tcPr>
          <w:p w:rsidR="00B20C5A" w:rsidRPr="00B20C5A" w:rsidRDefault="00B20C5A" w:rsidP="000339B9">
            <w:pPr>
              <w:pStyle w:val="af6"/>
            </w:pPr>
            <w:r w:rsidRPr="00B20C5A">
              <w:t>-</w:t>
            </w:r>
          </w:p>
        </w:tc>
        <w:tc>
          <w:tcPr>
            <w:tcW w:w="789" w:type="dxa"/>
          </w:tcPr>
          <w:p w:rsidR="00B20C5A" w:rsidRPr="00B20C5A" w:rsidRDefault="00B20C5A" w:rsidP="000339B9">
            <w:pPr>
              <w:pStyle w:val="af6"/>
            </w:pPr>
            <w:r w:rsidRPr="00B20C5A">
              <w:t>-</w:t>
            </w:r>
          </w:p>
        </w:tc>
        <w:tc>
          <w:tcPr>
            <w:tcW w:w="900" w:type="dxa"/>
          </w:tcPr>
          <w:p w:rsidR="00B20C5A" w:rsidRPr="00B20C5A" w:rsidRDefault="00B20C5A" w:rsidP="000339B9">
            <w:pPr>
              <w:pStyle w:val="af6"/>
            </w:pPr>
            <w:r w:rsidRPr="00B20C5A">
              <w:t>100</w:t>
            </w:r>
          </w:p>
        </w:tc>
        <w:tc>
          <w:tcPr>
            <w:tcW w:w="900" w:type="dxa"/>
          </w:tcPr>
          <w:p w:rsidR="00B20C5A" w:rsidRPr="00B20C5A" w:rsidRDefault="00B20C5A" w:rsidP="000339B9">
            <w:pPr>
              <w:pStyle w:val="af6"/>
            </w:pPr>
            <w:r w:rsidRPr="00B20C5A">
              <w:t>67</w:t>
            </w:r>
          </w:p>
        </w:tc>
        <w:tc>
          <w:tcPr>
            <w:tcW w:w="1175" w:type="dxa"/>
          </w:tcPr>
          <w:p w:rsidR="00B20C5A" w:rsidRPr="00B20C5A" w:rsidRDefault="00B20C5A" w:rsidP="000339B9">
            <w:pPr>
              <w:pStyle w:val="af6"/>
            </w:pPr>
            <w:r w:rsidRPr="00B20C5A">
              <w:t>55</w:t>
            </w:r>
          </w:p>
        </w:tc>
        <w:tc>
          <w:tcPr>
            <w:tcW w:w="720" w:type="dxa"/>
          </w:tcPr>
          <w:p w:rsidR="00B20C5A" w:rsidRPr="00B20C5A" w:rsidRDefault="00B20C5A" w:rsidP="000339B9">
            <w:pPr>
              <w:pStyle w:val="af6"/>
            </w:pPr>
            <w:r w:rsidRPr="00B20C5A">
              <w:t>34</w:t>
            </w:r>
          </w:p>
        </w:tc>
        <w:tc>
          <w:tcPr>
            <w:tcW w:w="828" w:type="dxa"/>
          </w:tcPr>
          <w:p w:rsidR="00B20C5A" w:rsidRPr="00B20C5A" w:rsidRDefault="00B20C5A" w:rsidP="000339B9">
            <w:pPr>
              <w:pStyle w:val="af6"/>
            </w:pPr>
            <w:r w:rsidRPr="00B20C5A">
              <w:t>2</w:t>
            </w:r>
          </w:p>
        </w:tc>
        <w:tc>
          <w:tcPr>
            <w:tcW w:w="792" w:type="dxa"/>
          </w:tcPr>
          <w:p w:rsidR="00B20C5A" w:rsidRPr="00B20C5A" w:rsidRDefault="00B20C5A" w:rsidP="000339B9">
            <w:pPr>
              <w:pStyle w:val="af6"/>
            </w:pPr>
            <w:r w:rsidRPr="00B20C5A">
              <w:t>34</w:t>
            </w:r>
          </w:p>
        </w:tc>
        <w:tc>
          <w:tcPr>
            <w:tcW w:w="720" w:type="dxa"/>
          </w:tcPr>
          <w:p w:rsidR="00B20C5A" w:rsidRPr="00B20C5A" w:rsidRDefault="00B20C5A" w:rsidP="000339B9">
            <w:pPr>
              <w:pStyle w:val="af6"/>
            </w:pPr>
            <w:r w:rsidRPr="00B20C5A">
              <w:t>2</w:t>
            </w:r>
          </w:p>
        </w:tc>
        <w:tc>
          <w:tcPr>
            <w:tcW w:w="3292" w:type="dxa"/>
          </w:tcPr>
          <w:p w:rsidR="00B20C5A" w:rsidRPr="00B20C5A" w:rsidRDefault="00B20C5A" w:rsidP="000339B9">
            <w:pPr>
              <w:pStyle w:val="af6"/>
            </w:pPr>
            <w:r w:rsidRPr="00B20C5A">
              <w:t>Программа пройдена</w:t>
            </w: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rPr>
                <w:lang w:val="en-US"/>
              </w:rPr>
            </w:pPr>
            <w:r w:rsidRPr="00B20C5A">
              <w:rPr>
                <w:lang w:val="en-US"/>
              </w:rPr>
              <w:t>II</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rPr>
                <w:lang w:val="en-US"/>
              </w:rPr>
            </w:pPr>
            <w:r w:rsidRPr="00B20C5A">
              <w:rPr>
                <w:lang w:val="en-US"/>
              </w:rPr>
              <w:t>III</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rPr>
                <w:lang w:val="en-US"/>
              </w:rPr>
              <w:t>IV</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t>год</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trHeight w:val="334"/>
          <w:jc w:val="center"/>
        </w:trPr>
        <w:tc>
          <w:tcPr>
            <w:tcW w:w="720" w:type="dxa"/>
            <w:vMerge w:val="restart"/>
            <w:textDirection w:val="btLr"/>
          </w:tcPr>
          <w:p w:rsidR="00B20C5A" w:rsidRPr="00B20C5A" w:rsidRDefault="00B20C5A" w:rsidP="000339B9">
            <w:pPr>
              <w:pStyle w:val="af6"/>
            </w:pPr>
            <w:r w:rsidRPr="00B20C5A">
              <w:t>Геометрия</w:t>
            </w:r>
          </w:p>
        </w:tc>
        <w:tc>
          <w:tcPr>
            <w:tcW w:w="720" w:type="dxa"/>
            <w:vMerge w:val="restart"/>
          </w:tcPr>
          <w:p w:rsidR="00B20C5A" w:rsidRPr="00B20C5A" w:rsidRDefault="00B20C5A" w:rsidP="000339B9">
            <w:pPr>
              <w:pStyle w:val="af6"/>
            </w:pPr>
            <w:r w:rsidRPr="00B20C5A">
              <w:t>7а</w:t>
            </w:r>
          </w:p>
        </w:tc>
        <w:tc>
          <w:tcPr>
            <w:tcW w:w="900" w:type="dxa"/>
          </w:tcPr>
          <w:p w:rsidR="00B20C5A" w:rsidRPr="00B20C5A" w:rsidRDefault="00B20C5A" w:rsidP="000339B9">
            <w:pPr>
              <w:pStyle w:val="af6"/>
            </w:pPr>
            <w:r w:rsidRPr="00B20C5A">
              <w:t>12</w:t>
            </w:r>
          </w:p>
        </w:tc>
        <w:tc>
          <w:tcPr>
            <w:tcW w:w="720" w:type="dxa"/>
          </w:tcPr>
          <w:p w:rsidR="00B20C5A" w:rsidRPr="00B20C5A" w:rsidRDefault="00B20C5A" w:rsidP="000339B9">
            <w:pPr>
              <w:pStyle w:val="af6"/>
              <w:rPr>
                <w:lang w:val="en-US"/>
              </w:rPr>
            </w:pPr>
            <w:r w:rsidRPr="00B20C5A">
              <w:rPr>
                <w:lang w:val="en-US"/>
              </w:rPr>
              <w:t>I</w:t>
            </w:r>
          </w:p>
        </w:tc>
        <w:tc>
          <w:tcPr>
            <w:tcW w:w="720" w:type="dxa"/>
          </w:tcPr>
          <w:p w:rsidR="00B20C5A" w:rsidRPr="00B20C5A" w:rsidRDefault="00B20C5A" w:rsidP="000339B9">
            <w:pPr>
              <w:pStyle w:val="af6"/>
            </w:pPr>
            <w:r w:rsidRPr="00B20C5A">
              <w:t>-</w:t>
            </w:r>
          </w:p>
        </w:tc>
        <w:tc>
          <w:tcPr>
            <w:tcW w:w="720" w:type="dxa"/>
          </w:tcPr>
          <w:p w:rsidR="00B20C5A" w:rsidRPr="00B20C5A" w:rsidRDefault="00B20C5A" w:rsidP="000339B9">
            <w:pPr>
              <w:pStyle w:val="af6"/>
            </w:pPr>
            <w:r w:rsidRPr="00B20C5A">
              <w:t>6</w:t>
            </w:r>
          </w:p>
        </w:tc>
        <w:tc>
          <w:tcPr>
            <w:tcW w:w="720" w:type="dxa"/>
          </w:tcPr>
          <w:p w:rsidR="00B20C5A" w:rsidRPr="00B20C5A" w:rsidRDefault="00B20C5A" w:rsidP="000339B9">
            <w:pPr>
              <w:pStyle w:val="af6"/>
            </w:pPr>
            <w:r w:rsidRPr="00B20C5A">
              <w:t>6</w:t>
            </w:r>
          </w:p>
        </w:tc>
        <w:tc>
          <w:tcPr>
            <w:tcW w:w="651" w:type="dxa"/>
            <w:gridSpan w:val="2"/>
          </w:tcPr>
          <w:p w:rsidR="00B20C5A" w:rsidRPr="00B20C5A" w:rsidRDefault="00B20C5A" w:rsidP="000339B9">
            <w:pPr>
              <w:pStyle w:val="af6"/>
            </w:pPr>
            <w:r w:rsidRPr="00B20C5A">
              <w:t>-</w:t>
            </w:r>
          </w:p>
        </w:tc>
        <w:tc>
          <w:tcPr>
            <w:tcW w:w="789" w:type="dxa"/>
          </w:tcPr>
          <w:p w:rsidR="00B20C5A" w:rsidRPr="00B20C5A" w:rsidRDefault="00B20C5A" w:rsidP="000339B9">
            <w:pPr>
              <w:pStyle w:val="af6"/>
            </w:pPr>
            <w:r w:rsidRPr="00B20C5A">
              <w:t>-</w:t>
            </w:r>
          </w:p>
        </w:tc>
        <w:tc>
          <w:tcPr>
            <w:tcW w:w="900" w:type="dxa"/>
          </w:tcPr>
          <w:p w:rsidR="00B20C5A" w:rsidRPr="00B20C5A" w:rsidRDefault="00B20C5A" w:rsidP="000339B9">
            <w:pPr>
              <w:pStyle w:val="af6"/>
            </w:pPr>
            <w:r w:rsidRPr="00B20C5A">
              <w:t>100</w:t>
            </w:r>
          </w:p>
        </w:tc>
        <w:tc>
          <w:tcPr>
            <w:tcW w:w="900" w:type="dxa"/>
          </w:tcPr>
          <w:p w:rsidR="00B20C5A" w:rsidRPr="00B20C5A" w:rsidRDefault="00B20C5A" w:rsidP="000339B9">
            <w:pPr>
              <w:pStyle w:val="af6"/>
            </w:pPr>
            <w:r w:rsidRPr="00B20C5A">
              <w:t>50</w:t>
            </w:r>
          </w:p>
        </w:tc>
        <w:tc>
          <w:tcPr>
            <w:tcW w:w="1175" w:type="dxa"/>
          </w:tcPr>
          <w:p w:rsidR="00B20C5A" w:rsidRPr="00B20C5A" w:rsidRDefault="00B20C5A" w:rsidP="000339B9">
            <w:pPr>
              <w:pStyle w:val="af6"/>
            </w:pPr>
            <w:r w:rsidRPr="00B20C5A">
              <w:t>50</w:t>
            </w:r>
          </w:p>
        </w:tc>
        <w:tc>
          <w:tcPr>
            <w:tcW w:w="720" w:type="dxa"/>
          </w:tcPr>
          <w:p w:rsidR="00B20C5A" w:rsidRPr="00B20C5A" w:rsidRDefault="00B20C5A" w:rsidP="000339B9">
            <w:pPr>
              <w:pStyle w:val="af6"/>
            </w:pPr>
            <w:r w:rsidRPr="00B20C5A">
              <w:t>18</w:t>
            </w:r>
          </w:p>
        </w:tc>
        <w:tc>
          <w:tcPr>
            <w:tcW w:w="828" w:type="dxa"/>
          </w:tcPr>
          <w:p w:rsidR="00B20C5A" w:rsidRPr="00B20C5A" w:rsidRDefault="00B20C5A" w:rsidP="000339B9">
            <w:pPr>
              <w:pStyle w:val="af6"/>
            </w:pPr>
            <w:r w:rsidRPr="00B20C5A">
              <w:t>1</w:t>
            </w:r>
          </w:p>
        </w:tc>
        <w:tc>
          <w:tcPr>
            <w:tcW w:w="792" w:type="dxa"/>
          </w:tcPr>
          <w:p w:rsidR="00B20C5A" w:rsidRPr="00B20C5A" w:rsidRDefault="00B20C5A" w:rsidP="000339B9">
            <w:pPr>
              <w:pStyle w:val="af6"/>
            </w:pPr>
            <w:r w:rsidRPr="00B20C5A">
              <w:t>18</w:t>
            </w:r>
          </w:p>
        </w:tc>
        <w:tc>
          <w:tcPr>
            <w:tcW w:w="720" w:type="dxa"/>
          </w:tcPr>
          <w:p w:rsidR="00B20C5A" w:rsidRPr="00B20C5A" w:rsidRDefault="00B20C5A" w:rsidP="000339B9">
            <w:pPr>
              <w:pStyle w:val="af6"/>
            </w:pPr>
            <w:r w:rsidRPr="00B20C5A">
              <w:t>1</w:t>
            </w:r>
          </w:p>
        </w:tc>
        <w:tc>
          <w:tcPr>
            <w:tcW w:w="3292" w:type="dxa"/>
          </w:tcPr>
          <w:p w:rsidR="00B20C5A" w:rsidRPr="00B20C5A" w:rsidRDefault="00B20C5A" w:rsidP="000339B9">
            <w:pPr>
              <w:pStyle w:val="af6"/>
            </w:pPr>
            <w:r w:rsidRPr="00B20C5A">
              <w:t>Программа пройдена</w:t>
            </w: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rPr>
                <w:lang w:val="en-US"/>
              </w:rPr>
            </w:pPr>
            <w:r w:rsidRPr="00B20C5A">
              <w:rPr>
                <w:lang w:val="en-US"/>
              </w:rPr>
              <w:t>II</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rPr>
                <w:lang w:val="en-US"/>
              </w:rPr>
            </w:pPr>
            <w:r w:rsidRPr="00B20C5A">
              <w:rPr>
                <w:lang w:val="en-US"/>
              </w:rPr>
              <w:t>III</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rPr>
                <w:lang w:val="en-US"/>
              </w:rPr>
              <w:t>IV</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t>год</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val="restart"/>
            <w:textDirection w:val="btLr"/>
          </w:tcPr>
          <w:p w:rsidR="00B20C5A" w:rsidRPr="00B20C5A" w:rsidRDefault="00B20C5A" w:rsidP="000339B9">
            <w:pPr>
              <w:pStyle w:val="af6"/>
            </w:pPr>
            <w:r w:rsidRPr="00B20C5A">
              <w:t>Алгебра</w:t>
            </w:r>
          </w:p>
        </w:tc>
        <w:tc>
          <w:tcPr>
            <w:tcW w:w="720" w:type="dxa"/>
            <w:vMerge w:val="restart"/>
          </w:tcPr>
          <w:p w:rsidR="00B20C5A" w:rsidRPr="00B20C5A" w:rsidRDefault="00B20C5A" w:rsidP="000339B9">
            <w:pPr>
              <w:pStyle w:val="af6"/>
            </w:pPr>
            <w:r w:rsidRPr="00B20C5A">
              <w:t>8а</w:t>
            </w:r>
          </w:p>
        </w:tc>
        <w:tc>
          <w:tcPr>
            <w:tcW w:w="900" w:type="dxa"/>
          </w:tcPr>
          <w:p w:rsidR="00B20C5A" w:rsidRPr="00B20C5A" w:rsidRDefault="00B20C5A" w:rsidP="000339B9">
            <w:pPr>
              <w:pStyle w:val="af6"/>
            </w:pPr>
            <w:r w:rsidRPr="00B20C5A">
              <w:t>19</w:t>
            </w:r>
          </w:p>
        </w:tc>
        <w:tc>
          <w:tcPr>
            <w:tcW w:w="720" w:type="dxa"/>
          </w:tcPr>
          <w:p w:rsidR="00B20C5A" w:rsidRPr="00B20C5A" w:rsidRDefault="00B20C5A" w:rsidP="000339B9">
            <w:pPr>
              <w:pStyle w:val="af6"/>
              <w:rPr>
                <w:lang w:val="en-US"/>
              </w:rPr>
            </w:pPr>
            <w:r w:rsidRPr="00B20C5A">
              <w:rPr>
                <w:lang w:val="en-US"/>
              </w:rPr>
              <w:t>I</w:t>
            </w:r>
          </w:p>
        </w:tc>
        <w:tc>
          <w:tcPr>
            <w:tcW w:w="720" w:type="dxa"/>
          </w:tcPr>
          <w:p w:rsidR="00B20C5A" w:rsidRPr="00B20C5A" w:rsidRDefault="00B20C5A" w:rsidP="000339B9">
            <w:pPr>
              <w:pStyle w:val="af6"/>
            </w:pPr>
            <w:r w:rsidRPr="00B20C5A">
              <w:t>1</w:t>
            </w:r>
          </w:p>
        </w:tc>
        <w:tc>
          <w:tcPr>
            <w:tcW w:w="720" w:type="dxa"/>
          </w:tcPr>
          <w:p w:rsidR="00B20C5A" w:rsidRPr="00B20C5A" w:rsidRDefault="00B20C5A" w:rsidP="000339B9">
            <w:pPr>
              <w:pStyle w:val="af6"/>
            </w:pPr>
            <w:r w:rsidRPr="00B20C5A">
              <w:t>6</w:t>
            </w:r>
          </w:p>
        </w:tc>
        <w:tc>
          <w:tcPr>
            <w:tcW w:w="720" w:type="dxa"/>
          </w:tcPr>
          <w:p w:rsidR="00B20C5A" w:rsidRPr="00B20C5A" w:rsidRDefault="00B20C5A" w:rsidP="000339B9">
            <w:pPr>
              <w:pStyle w:val="af6"/>
            </w:pPr>
            <w:r w:rsidRPr="00B20C5A">
              <w:t>10</w:t>
            </w:r>
          </w:p>
        </w:tc>
        <w:tc>
          <w:tcPr>
            <w:tcW w:w="651" w:type="dxa"/>
            <w:gridSpan w:val="2"/>
          </w:tcPr>
          <w:p w:rsidR="00B20C5A" w:rsidRPr="00B20C5A" w:rsidRDefault="00B20C5A" w:rsidP="000339B9">
            <w:pPr>
              <w:pStyle w:val="af6"/>
            </w:pPr>
            <w:r w:rsidRPr="00B20C5A">
              <w:t>2</w:t>
            </w:r>
          </w:p>
        </w:tc>
        <w:tc>
          <w:tcPr>
            <w:tcW w:w="789" w:type="dxa"/>
          </w:tcPr>
          <w:p w:rsidR="00B20C5A" w:rsidRPr="00B20C5A" w:rsidRDefault="00B20C5A" w:rsidP="000339B9">
            <w:pPr>
              <w:pStyle w:val="af6"/>
            </w:pPr>
            <w:r w:rsidRPr="00B20C5A">
              <w:t>-</w:t>
            </w:r>
          </w:p>
        </w:tc>
        <w:tc>
          <w:tcPr>
            <w:tcW w:w="900" w:type="dxa"/>
          </w:tcPr>
          <w:p w:rsidR="00B20C5A" w:rsidRPr="00B20C5A" w:rsidRDefault="00B20C5A" w:rsidP="000339B9">
            <w:pPr>
              <w:pStyle w:val="af6"/>
            </w:pPr>
            <w:r w:rsidRPr="00B20C5A">
              <w:t>90</w:t>
            </w:r>
          </w:p>
        </w:tc>
        <w:tc>
          <w:tcPr>
            <w:tcW w:w="900" w:type="dxa"/>
          </w:tcPr>
          <w:p w:rsidR="00B20C5A" w:rsidRPr="00B20C5A" w:rsidRDefault="00B20C5A" w:rsidP="000339B9">
            <w:pPr>
              <w:pStyle w:val="af6"/>
            </w:pPr>
            <w:r w:rsidRPr="00B20C5A">
              <w:t>37</w:t>
            </w:r>
          </w:p>
        </w:tc>
        <w:tc>
          <w:tcPr>
            <w:tcW w:w="1175" w:type="dxa"/>
          </w:tcPr>
          <w:p w:rsidR="00B20C5A" w:rsidRPr="00B20C5A" w:rsidRDefault="00B20C5A" w:rsidP="000339B9">
            <w:pPr>
              <w:pStyle w:val="af6"/>
            </w:pPr>
            <w:r w:rsidRPr="00B20C5A">
              <w:t>46</w:t>
            </w:r>
          </w:p>
        </w:tc>
        <w:tc>
          <w:tcPr>
            <w:tcW w:w="720" w:type="dxa"/>
          </w:tcPr>
          <w:p w:rsidR="00B20C5A" w:rsidRPr="00B20C5A" w:rsidRDefault="00B20C5A" w:rsidP="000339B9">
            <w:pPr>
              <w:pStyle w:val="af6"/>
            </w:pPr>
            <w:r w:rsidRPr="00B20C5A">
              <w:t>27</w:t>
            </w:r>
          </w:p>
        </w:tc>
        <w:tc>
          <w:tcPr>
            <w:tcW w:w="828" w:type="dxa"/>
          </w:tcPr>
          <w:p w:rsidR="00B20C5A" w:rsidRPr="00B20C5A" w:rsidRDefault="00B20C5A" w:rsidP="000339B9">
            <w:pPr>
              <w:pStyle w:val="af6"/>
            </w:pPr>
            <w:r w:rsidRPr="00B20C5A">
              <w:t>2</w:t>
            </w:r>
          </w:p>
        </w:tc>
        <w:tc>
          <w:tcPr>
            <w:tcW w:w="792" w:type="dxa"/>
          </w:tcPr>
          <w:p w:rsidR="00B20C5A" w:rsidRPr="00B20C5A" w:rsidRDefault="00B20C5A" w:rsidP="000339B9">
            <w:pPr>
              <w:pStyle w:val="af6"/>
            </w:pPr>
            <w:r w:rsidRPr="00B20C5A">
              <w:t>27</w:t>
            </w:r>
          </w:p>
        </w:tc>
        <w:tc>
          <w:tcPr>
            <w:tcW w:w="720" w:type="dxa"/>
          </w:tcPr>
          <w:p w:rsidR="00B20C5A" w:rsidRPr="00B20C5A" w:rsidRDefault="00B20C5A" w:rsidP="000339B9">
            <w:pPr>
              <w:pStyle w:val="af6"/>
            </w:pPr>
            <w:r w:rsidRPr="00B20C5A">
              <w:t>2</w:t>
            </w:r>
          </w:p>
        </w:tc>
        <w:tc>
          <w:tcPr>
            <w:tcW w:w="3292" w:type="dxa"/>
          </w:tcPr>
          <w:p w:rsidR="00B20C5A" w:rsidRPr="00B20C5A" w:rsidRDefault="00B20C5A" w:rsidP="000339B9">
            <w:pPr>
              <w:pStyle w:val="af6"/>
            </w:pPr>
            <w:r w:rsidRPr="00B20C5A">
              <w:t>Программа пройдена</w:t>
            </w: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rPr>
                <w:lang w:val="en-US"/>
              </w:rPr>
            </w:pPr>
            <w:r w:rsidRPr="00B20C5A">
              <w:rPr>
                <w:lang w:val="en-US"/>
              </w:rPr>
              <w:t>II</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rPr>
                <w:lang w:val="en-US"/>
              </w:rPr>
            </w:pPr>
            <w:r w:rsidRPr="00B20C5A">
              <w:rPr>
                <w:lang w:val="en-US"/>
              </w:rPr>
              <w:t>III</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rPr>
                <w:lang w:val="en-US"/>
              </w:rPr>
              <w:t>IV</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r w:rsidR="00B20C5A" w:rsidRPr="00B20C5A" w:rsidTr="00B20C5A">
        <w:trPr>
          <w:jc w:val="center"/>
        </w:trPr>
        <w:tc>
          <w:tcPr>
            <w:tcW w:w="720" w:type="dxa"/>
            <w:vMerge/>
          </w:tcPr>
          <w:p w:rsidR="00B20C5A" w:rsidRPr="00B20C5A" w:rsidRDefault="00B20C5A" w:rsidP="000339B9">
            <w:pPr>
              <w:pStyle w:val="af6"/>
            </w:pPr>
          </w:p>
        </w:tc>
        <w:tc>
          <w:tcPr>
            <w:tcW w:w="720" w:type="dxa"/>
            <w:vMerge/>
          </w:tcPr>
          <w:p w:rsidR="00B20C5A" w:rsidRPr="00B20C5A" w:rsidRDefault="00B20C5A" w:rsidP="000339B9">
            <w:pPr>
              <w:pStyle w:val="af6"/>
            </w:pPr>
          </w:p>
        </w:tc>
        <w:tc>
          <w:tcPr>
            <w:tcW w:w="900" w:type="dxa"/>
          </w:tcPr>
          <w:p w:rsidR="00B20C5A" w:rsidRPr="00B20C5A" w:rsidRDefault="00B20C5A" w:rsidP="000339B9">
            <w:pPr>
              <w:pStyle w:val="af6"/>
            </w:pPr>
          </w:p>
        </w:tc>
        <w:tc>
          <w:tcPr>
            <w:tcW w:w="720" w:type="dxa"/>
          </w:tcPr>
          <w:p w:rsidR="00B20C5A" w:rsidRPr="00B20C5A" w:rsidRDefault="00B20C5A" w:rsidP="000339B9">
            <w:pPr>
              <w:pStyle w:val="af6"/>
            </w:pPr>
            <w:r w:rsidRPr="00B20C5A">
              <w:t>год</w:t>
            </w: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720" w:type="dxa"/>
          </w:tcPr>
          <w:p w:rsidR="00B20C5A" w:rsidRPr="00B20C5A" w:rsidRDefault="00B20C5A" w:rsidP="000339B9">
            <w:pPr>
              <w:pStyle w:val="af6"/>
            </w:pPr>
          </w:p>
        </w:tc>
        <w:tc>
          <w:tcPr>
            <w:tcW w:w="651" w:type="dxa"/>
            <w:gridSpan w:val="2"/>
          </w:tcPr>
          <w:p w:rsidR="00B20C5A" w:rsidRPr="00B20C5A" w:rsidRDefault="00B20C5A" w:rsidP="000339B9">
            <w:pPr>
              <w:pStyle w:val="af6"/>
            </w:pPr>
          </w:p>
        </w:tc>
        <w:tc>
          <w:tcPr>
            <w:tcW w:w="789" w:type="dxa"/>
          </w:tcPr>
          <w:p w:rsidR="00B20C5A" w:rsidRPr="00B20C5A" w:rsidRDefault="00B20C5A" w:rsidP="000339B9">
            <w:pPr>
              <w:pStyle w:val="af6"/>
            </w:pPr>
          </w:p>
        </w:tc>
        <w:tc>
          <w:tcPr>
            <w:tcW w:w="900" w:type="dxa"/>
          </w:tcPr>
          <w:p w:rsidR="00B20C5A" w:rsidRPr="00B20C5A" w:rsidRDefault="00B20C5A" w:rsidP="000339B9">
            <w:pPr>
              <w:pStyle w:val="af6"/>
            </w:pPr>
          </w:p>
        </w:tc>
        <w:tc>
          <w:tcPr>
            <w:tcW w:w="900" w:type="dxa"/>
          </w:tcPr>
          <w:p w:rsidR="00B20C5A" w:rsidRPr="00B20C5A" w:rsidRDefault="00B20C5A" w:rsidP="000339B9">
            <w:pPr>
              <w:pStyle w:val="af6"/>
            </w:pPr>
          </w:p>
        </w:tc>
        <w:tc>
          <w:tcPr>
            <w:tcW w:w="1175" w:type="dxa"/>
          </w:tcPr>
          <w:p w:rsidR="00B20C5A" w:rsidRPr="00B20C5A" w:rsidRDefault="00B20C5A" w:rsidP="000339B9">
            <w:pPr>
              <w:pStyle w:val="af6"/>
            </w:pPr>
          </w:p>
        </w:tc>
        <w:tc>
          <w:tcPr>
            <w:tcW w:w="720" w:type="dxa"/>
          </w:tcPr>
          <w:p w:rsidR="00B20C5A" w:rsidRPr="00B20C5A" w:rsidRDefault="00B20C5A" w:rsidP="000339B9">
            <w:pPr>
              <w:pStyle w:val="af6"/>
            </w:pPr>
          </w:p>
        </w:tc>
        <w:tc>
          <w:tcPr>
            <w:tcW w:w="828" w:type="dxa"/>
          </w:tcPr>
          <w:p w:rsidR="00B20C5A" w:rsidRPr="00B20C5A" w:rsidRDefault="00B20C5A" w:rsidP="000339B9">
            <w:pPr>
              <w:pStyle w:val="af6"/>
            </w:pPr>
          </w:p>
        </w:tc>
        <w:tc>
          <w:tcPr>
            <w:tcW w:w="792" w:type="dxa"/>
          </w:tcPr>
          <w:p w:rsidR="00B20C5A" w:rsidRPr="00B20C5A" w:rsidRDefault="00B20C5A" w:rsidP="000339B9">
            <w:pPr>
              <w:pStyle w:val="af6"/>
            </w:pPr>
          </w:p>
        </w:tc>
        <w:tc>
          <w:tcPr>
            <w:tcW w:w="720" w:type="dxa"/>
          </w:tcPr>
          <w:p w:rsidR="00B20C5A" w:rsidRPr="00B20C5A" w:rsidRDefault="00B20C5A" w:rsidP="000339B9">
            <w:pPr>
              <w:pStyle w:val="af6"/>
            </w:pPr>
          </w:p>
        </w:tc>
        <w:tc>
          <w:tcPr>
            <w:tcW w:w="3292" w:type="dxa"/>
          </w:tcPr>
          <w:p w:rsidR="00B20C5A" w:rsidRPr="00B20C5A" w:rsidRDefault="00B20C5A" w:rsidP="000339B9">
            <w:pPr>
              <w:pStyle w:val="af6"/>
            </w:pPr>
          </w:p>
        </w:tc>
      </w:tr>
    </w:tbl>
    <w:p w:rsidR="00F37E9D" w:rsidRDefault="00F37E9D" w:rsidP="000339B9">
      <w:pPr>
        <w:pStyle w:val="af6"/>
      </w:pPr>
    </w:p>
    <w:p w:rsidR="00F37E9D" w:rsidRDefault="00F37E9D" w:rsidP="000339B9">
      <w:pPr>
        <w:pStyle w:val="af6"/>
      </w:pPr>
    </w:p>
    <w:p w:rsidR="00F37E9D" w:rsidRDefault="00F37E9D" w:rsidP="000339B9">
      <w:pPr>
        <w:pStyle w:val="af6"/>
      </w:pPr>
    </w:p>
    <w:p w:rsidR="00F37E9D" w:rsidRDefault="00F37E9D" w:rsidP="000339B9">
      <w:pPr>
        <w:pStyle w:val="af6"/>
      </w:pPr>
    </w:p>
    <w:p w:rsidR="00F37E9D" w:rsidRDefault="00F37E9D"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F37E9D" w:rsidRDefault="00F37E9D" w:rsidP="000339B9">
      <w:pPr>
        <w:pStyle w:val="af6"/>
      </w:pPr>
    </w:p>
    <w:p w:rsidR="00B20C5A" w:rsidRPr="00F37E9D" w:rsidRDefault="00B20C5A" w:rsidP="000339B9">
      <w:pPr>
        <w:pStyle w:val="af6"/>
      </w:pPr>
      <w:r w:rsidRPr="00F37E9D">
        <w:lastRenderedPageBreak/>
        <w:t>Приложение 4</w:t>
      </w:r>
    </w:p>
    <w:p w:rsidR="00B20C5A" w:rsidRPr="00B20C5A" w:rsidRDefault="00B20C5A" w:rsidP="000339B9">
      <w:pPr>
        <w:pStyle w:val="af6"/>
      </w:pPr>
    </w:p>
    <w:p w:rsidR="00B20C5A" w:rsidRPr="00B20C5A" w:rsidRDefault="00B20C5A" w:rsidP="00983182">
      <w:pPr>
        <w:pStyle w:val="af6"/>
        <w:jc w:val="center"/>
      </w:pPr>
      <w:r w:rsidRPr="00B20C5A">
        <w:t>ОТЧЕТ</w:t>
      </w:r>
    </w:p>
    <w:p w:rsidR="00B20C5A" w:rsidRPr="00B20C5A" w:rsidRDefault="00B20C5A" w:rsidP="00983182">
      <w:pPr>
        <w:pStyle w:val="af6"/>
        <w:jc w:val="center"/>
      </w:pPr>
      <w:r w:rsidRPr="00B20C5A">
        <w:t>классного руководителя</w:t>
      </w:r>
      <w:r w:rsidR="00F37E9D">
        <w:t xml:space="preserve"> </w:t>
      </w:r>
      <w:r w:rsidRPr="00B20C5A">
        <w:t>по успеваемости _______ класса за _____________________    ________/_________ учебного года</w:t>
      </w:r>
    </w:p>
    <w:p w:rsidR="00B20C5A" w:rsidRPr="00983182" w:rsidRDefault="00B20C5A" w:rsidP="00983182">
      <w:pPr>
        <w:pStyle w:val="af6"/>
        <w:jc w:val="center"/>
        <w:rPr>
          <w:b w:val="0"/>
          <w:vertAlign w:val="superscript"/>
        </w:rPr>
      </w:pPr>
      <w:r w:rsidRPr="00983182">
        <w:rPr>
          <w:b w:val="0"/>
          <w:vertAlign w:val="superscript"/>
        </w:rPr>
        <w:t>(четверть, полугодие)</w:t>
      </w:r>
    </w:p>
    <w:p w:rsidR="00B20C5A" w:rsidRPr="00983182" w:rsidRDefault="00B20C5A" w:rsidP="00983182">
      <w:pPr>
        <w:pStyle w:val="af6"/>
        <w:jc w:val="left"/>
        <w:rPr>
          <w:b w:val="0"/>
        </w:rPr>
      </w:pPr>
      <w:r w:rsidRPr="00983182">
        <w:rPr>
          <w:b w:val="0"/>
          <w:bCs/>
        </w:rPr>
        <w:t>Ф.И.О. классного руководителя</w:t>
      </w:r>
      <w:r w:rsidRPr="00983182">
        <w:rPr>
          <w:b w:val="0"/>
        </w:rPr>
        <w:t xml:space="preserve"> ____________</w:t>
      </w:r>
      <w:r w:rsidR="00F37E9D" w:rsidRPr="00983182">
        <w:rPr>
          <w:b w:val="0"/>
        </w:rPr>
        <w:t>__________________________</w:t>
      </w:r>
    </w:p>
    <w:p w:rsidR="00B20C5A" w:rsidRPr="00983182" w:rsidRDefault="00B20C5A" w:rsidP="00983182">
      <w:pPr>
        <w:pStyle w:val="af6"/>
        <w:jc w:val="left"/>
        <w:rPr>
          <w:b w:val="0"/>
        </w:rPr>
      </w:pPr>
      <w:r w:rsidRPr="00983182">
        <w:rPr>
          <w:b w:val="0"/>
        </w:rPr>
        <w:t xml:space="preserve">Количество учащихся на начало четверти (полугодия):  </w:t>
      </w:r>
      <w:r w:rsidRPr="00983182">
        <w:rPr>
          <w:b w:val="0"/>
          <w:i/>
          <w:iCs/>
        </w:rPr>
        <w:t>________ чел.</w:t>
      </w:r>
    </w:p>
    <w:p w:rsidR="00B20C5A" w:rsidRPr="00983182" w:rsidRDefault="00B20C5A" w:rsidP="00983182">
      <w:pPr>
        <w:pStyle w:val="af6"/>
        <w:jc w:val="left"/>
        <w:rPr>
          <w:b w:val="0"/>
        </w:rPr>
      </w:pPr>
      <w:r w:rsidRPr="00983182">
        <w:rPr>
          <w:b w:val="0"/>
          <w:bCs/>
        </w:rPr>
        <w:t>Прибыло:</w:t>
      </w:r>
      <w:r w:rsidRPr="00983182">
        <w:rPr>
          <w:b w:val="0"/>
        </w:rPr>
        <w:t xml:space="preserve"> ____ </w:t>
      </w:r>
      <w:r w:rsidRPr="00983182">
        <w:rPr>
          <w:b w:val="0"/>
          <w:i/>
          <w:iCs/>
        </w:rPr>
        <w:t>чел</w:t>
      </w:r>
      <w:r w:rsidRPr="00983182">
        <w:rPr>
          <w:b w:val="0"/>
        </w:rPr>
        <w:t>.   __________________________________________________________________</w:t>
      </w:r>
    </w:p>
    <w:p w:rsidR="00B20C5A" w:rsidRPr="00983182" w:rsidRDefault="00B20C5A" w:rsidP="00983182">
      <w:pPr>
        <w:pStyle w:val="af6"/>
        <w:jc w:val="left"/>
        <w:rPr>
          <w:b w:val="0"/>
          <w:vertAlign w:val="superscript"/>
        </w:rPr>
      </w:pPr>
      <w:r w:rsidRPr="00983182">
        <w:rPr>
          <w:b w:val="0"/>
          <w:vertAlign w:val="superscript"/>
        </w:rPr>
        <w:t xml:space="preserve">                           (фамилия, имя учащегося, № приказа, от какого числа)</w:t>
      </w:r>
    </w:p>
    <w:p w:rsidR="00B20C5A" w:rsidRPr="00983182" w:rsidRDefault="00B20C5A" w:rsidP="00983182">
      <w:pPr>
        <w:pStyle w:val="af6"/>
        <w:jc w:val="left"/>
        <w:rPr>
          <w:b w:val="0"/>
        </w:rPr>
      </w:pPr>
      <w:r w:rsidRPr="00983182">
        <w:rPr>
          <w:b w:val="0"/>
          <w:bCs/>
        </w:rPr>
        <w:t xml:space="preserve">Выбыло: </w:t>
      </w:r>
      <w:r w:rsidRPr="00983182">
        <w:rPr>
          <w:b w:val="0"/>
        </w:rPr>
        <w:t xml:space="preserve">____ </w:t>
      </w:r>
      <w:r w:rsidRPr="00983182">
        <w:rPr>
          <w:b w:val="0"/>
          <w:i/>
          <w:iCs/>
        </w:rPr>
        <w:t>чел</w:t>
      </w:r>
      <w:r w:rsidRPr="00983182">
        <w:rPr>
          <w:b w:val="0"/>
        </w:rPr>
        <w:t>.   ______________________________________________________</w:t>
      </w:r>
      <w:r w:rsidR="00F37E9D" w:rsidRPr="00983182">
        <w:rPr>
          <w:b w:val="0"/>
        </w:rPr>
        <w:t>____________</w:t>
      </w:r>
    </w:p>
    <w:p w:rsidR="00B20C5A" w:rsidRPr="00983182" w:rsidRDefault="00B20C5A" w:rsidP="00983182">
      <w:pPr>
        <w:pStyle w:val="af6"/>
        <w:jc w:val="left"/>
        <w:rPr>
          <w:b w:val="0"/>
          <w:vertAlign w:val="superscript"/>
        </w:rPr>
      </w:pPr>
      <w:r w:rsidRPr="00983182">
        <w:rPr>
          <w:b w:val="0"/>
          <w:vertAlign w:val="superscript"/>
        </w:rPr>
        <w:t xml:space="preserve">                           (фамилия, имя учащегося, № приказа, от какого числа)</w:t>
      </w:r>
    </w:p>
    <w:p w:rsidR="00B20C5A" w:rsidRPr="00983182" w:rsidRDefault="00B20C5A" w:rsidP="00983182">
      <w:pPr>
        <w:pStyle w:val="af6"/>
        <w:jc w:val="left"/>
        <w:rPr>
          <w:b w:val="0"/>
          <w:i/>
          <w:iCs/>
        </w:rPr>
      </w:pPr>
      <w:r w:rsidRPr="00983182">
        <w:rPr>
          <w:b w:val="0"/>
        </w:rPr>
        <w:t xml:space="preserve">Количество учащихся на конец четверти (полугодия): </w:t>
      </w:r>
      <w:r w:rsidRPr="00983182">
        <w:rPr>
          <w:b w:val="0"/>
          <w:i/>
          <w:iCs/>
        </w:rPr>
        <w:t>____ чел.</w:t>
      </w:r>
    </w:p>
    <w:p w:rsidR="00B20C5A" w:rsidRPr="00B20C5A" w:rsidRDefault="00B20C5A" w:rsidP="000339B9">
      <w:pPr>
        <w:pStyle w:val="a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B20C5A" w:rsidRPr="00B20C5A" w:rsidTr="00B20C5A">
        <w:trPr>
          <w:trHeight w:val="345"/>
        </w:trPr>
        <w:tc>
          <w:tcPr>
            <w:tcW w:w="2464" w:type="dxa"/>
            <w:vMerge w:val="restart"/>
          </w:tcPr>
          <w:p w:rsidR="00B20C5A" w:rsidRPr="00B20C5A" w:rsidRDefault="00B20C5A" w:rsidP="000339B9">
            <w:pPr>
              <w:pStyle w:val="af6"/>
            </w:pPr>
            <w:r w:rsidRPr="00B20C5A">
              <w:t xml:space="preserve">Успевают </w:t>
            </w:r>
          </w:p>
          <w:p w:rsidR="00B20C5A" w:rsidRPr="00B20C5A" w:rsidRDefault="00B20C5A" w:rsidP="000339B9">
            <w:pPr>
              <w:pStyle w:val="af6"/>
            </w:pPr>
            <w:r w:rsidRPr="00B20C5A">
              <w:t xml:space="preserve">на «5» </w:t>
            </w:r>
          </w:p>
          <w:p w:rsidR="00B20C5A" w:rsidRPr="00B20C5A" w:rsidRDefault="00B20C5A" w:rsidP="000339B9">
            <w:pPr>
              <w:pStyle w:val="af6"/>
            </w:pPr>
            <w:r w:rsidRPr="00B20C5A">
              <w:t>(Ф.И. учащегося)</w:t>
            </w:r>
          </w:p>
        </w:tc>
        <w:tc>
          <w:tcPr>
            <w:tcW w:w="4928" w:type="dxa"/>
            <w:gridSpan w:val="2"/>
          </w:tcPr>
          <w:p w:rsidR="00B20C5A" w:rsidRPr="00B20C5A" w:rsidRDefault="00B20C5A" w:rsidP="000339B9">
            <w:pPr>
              <w:pStyle w:val="af6"/>
            </w:pPr>
            <w:r w:rsidRPr="00B20C5A">
              <w:t>Успевают на «4» и «5»</w:t>
            </w:r>
          </w:p>
        </w:tc>
        <w:tc>
          <w:tcPr>
            <w:tcW w:w="2464" w:type="dxa"/>
            <w:vMerge w:val="restart"/>
          </w:tcPr>
          <w:p w:rsidR="00B20C5A" w:rsidRPr="00B20C5A" w:rsidRDefault="00B20C5A" w:rsidP="000339B9">
            <w:pPr>
              <w:pStyle w:val="af6"/>
            </w:pPr>
            <w:r w:rsidRPr="00B20C5A">
              <w:t xml:space="preserve">Успевают </w:t>
            </w:r>
          </w:p>
          <w:p w:rsidR="00B20C5A" w:rsidRPr="00B20C5A" w:rsidRDefault="00B20C5A" w:rsidP="000339B9">
            <w:pPr>
              <w:pStyle w:val="af6"/>
            </w:pPr>
            <w:r w:rsidRPr="00B20C5A">
              <w:t xml:space="preserve">с одной «3» </w:t>
            </w:r>
          </w:p>
          <w:p w:rsidR="00B20C5A" w:rsidRPr="00B20C5A" w:rsidRDefault="00B20C5A" w:rsidP="000339B9">
            <w:pPr>
              <w:pStyle w:val="af6"/>
            </w:pPr>
            <w:r w:rsidRPr="00B20C5A">
              <w:t>(Ф.И. учащегося, предмет)</w:t>
            </w:r>
          </w:p>
        </w:tc>
        <w:tc>
          <w:tcPr>
            <w:tcW w:w="2465" w:type="dxa"/>
            <w:vMerge w:val="restart"/>
          </w:tcPr>
          <w:p w:rsidR="00B20C5A" w:rsidRPr="00B20C5A" w:rsidRDefault="00B20C5A" w:rsidP="000339B9">
            <w:pPr>
              <w:pStyle w:val="af6"/>
            </w:pPr>
            <w:r w:rsidRPr="00B20C5A">
              <w:t xml:space="preserve">Не успевают </w:t>
            </w:r>
          </w:p>
          <w:p w:rsidR="00B20C5A" w:rsidRPr="00B20C5A" w:rsidRDefault="00B20C5A" w:rsidP="000339B9">
            <w:pPr>
              <w:pStyle w:val="af6"/>
            </w:pPr>
            <w:r w:rsidRPr="00B20C5A">
              <w:t xml:space="preserve"> (Ф.И. учащегося, предмет)</w:t>
            </w:r>
          </w:p>
        </w:tc>
        <w:tc>
          <w:tcPr>
            <w:tcW w:w="2465" w:type="dxa"/>
            <w:vMerge w:val="restart"/>
          </w:tcPr>
          <w:p w:rsidR="00B20C5A" w:rsidRPr="00B20C5A" w:rsidRDefault="00B20C5A" w:rsidP="000339B9">
            <w:pPr>
              <w:pStyle w:val="af6"/>
            </w:pPr>
            <w:r w:rsidRPr="00B20C5A">
              <w:t>Н/а</w:t>
            </w:r>
          </w:p>
          <w:p w:rsidR="00B20C5A" w:rsidRPr="00B20C5A" w:rsidRDefault="00B20C5A" w:rsidP="000339B9">
            <w:pPr>
              <w:pStyle w:val="af6"/>
            </w:pPr>
            <w:r w:rsidRPr="00B20C5A">
              <w:t xml:space="preserve"> (Ф.И. учащегося, предмет)</w:t>
            </w:r>
          </w:p>
        </w:tc>
      </w:tr>
      <w:tr w:rsidR="00B20C5A" w:rsidRPr="00B20C5A" w:rsidTr="00B20C5A">
        <w:trPr>
          <w:trHeight w:val="345"/>
        </w:trPr>
        <w:tc>
          <w:tcPr>
            <w:tcW w:w="2464" w:type="dxa"/>
            <w:vMerge/>
          </w:tcPr>
          <w:p w:rsidR="00B20C5A" w:rsidRPr="00B20C5A" w:rsidRDefault="00B20C5A" w:rsidP="000339B9">
            <w:pPr>
              <w:pStyle w:val="af6"/>
            </w:pPr>
          </w:p>
        </w:tc>
        <w:tc>
          <w:tcPr>
            <w:tcW w:w="2464" w:type="dxa"/>
            <w:vMerge w:val="restart"/>
          </w:tcPr>
          <w:p w:rsidR="00B20C5A" w:rsidRPr="00B20C5A" w:rsidRDefault="00B20C5A" w:rsidP="000339B9">
            <w:pPr>
              <w:pStyle w:val="af6"/>
            </w:pPr>
            <w:r w:rsidRPr="00B20C5A">
              <w:t>всего</w:t>
            </w:r>
          </w:p>
          <w:p w:rsidR="00B20C5A" w:rsidRPr="00B20C5A" w:rsidRDefault="00B20C5A" w:rsidP="000339B9">
            <w:pPr>
              <w:pStyle w:val="af6"/>
            </w:pPr>
            <w:r w:rsidRPr="00B20C5A">
              <w:t>(Ф.И. учащегося)</w:t>
            </w:r>
          </w:p>
        </w:tc>
        <w:tc>
          <w:tcPr>
            <w:tcW w:w="2464" w:type="dxa"/>
          </w:tcPr>
          <w:p w:rsidR="00B20C5A" w:rsidRPr="00B20C5A" w:rsidRDefault="00B20C5A" w:rsidP="000339B9">
            <w:pPr>
              <w:pStyle w:val="af6"/>
            </w:pPr>
            <w:r w:rsidRPr="00B20C5A">
              <w:t>из них</w:t>
            </w:r>
          </w:p>
        </w:tc>
        <w:tc>
          <w:tcPr>
            <w:tcW w:w="2464" w:type="dxa"/>
            <w:vMerge/>
          </w:tcPr>
          <w:p w:rsidR="00B20C5A" w:rsidRPr="00B20C5A" w:rsidRDefault="00B20C5A" w:rsidP="000339B9">
            <w:pPr>
              <w:pStyle w:val="af6"/>
            </w:pPr>
          </w:p>
        </w:tc>
        <w:tc>
          <w:tcPr>
            <w:tcW w:w="2465" w:type="dxa"/>
            <w:vMerge/>
          </w:tcPr>
          <w:p w:rsidR="00B20C5A" w:rsidRPr="00B20C5A" w:rsidRDefault="00B20C5A" w:rsidP="000339B9">
            <w:pPr>
              <w:pStyle w:val="af6"/>
            </w:pPr>
          </w:p>
        </w:tc>
        <w:tc>
          <w:tcPr>
            <w:tcW w:w="2465" w:type="dxa"/>
            <w:vMerge/>
          </w:tcPr>
          <w:p w:rsidR="00B20C5A" w:rsidRPr="00B20C5A" w:rsidRDefault="00B20C5A" w:rsidP="000339B9">
            <w:pPr>
              <w:pStyle w:val="af6"/>
            </w:pPr>
          </w:p>
        </w:tc>
      </w:tr>
      <w:tr w:rsidR="00B20C5A" w:rsidRPr="00B20C5A" w:rsidTr="00B20C5A">
        <w:trPr>
          <w:trHeight w:val="1020"/>
        </w:trPr>
        <w:tc>
          <w:tcPr>
            <w:tcW w:w="2464" w:type="dxa"/>
            <w:vMerge/>
          </w:tcPr>
          <w:p w:rsidR="00B20C5A" w:rsidRPr="00B20C5A" w:rsidRDefault="00B20C5A" w:rsidP="000339B9">
            <w:pPr>
              <w:pStyle w:val="af6"/>
            </w:pPr>
          </w:p>
        </w:tc>
        <w:tc>
          <w:tcPr>
            <w:tcW w:w="2464" w:type="dxa"/>
            <w:vMerge/>
          </w:tcPr>
          <w:p w:rsidR="00B20C5A" w:rsidRPr="00B20C5A" w:rsidRDefault="00B20C5A" w:rsidP="000339B9">
            <w:pPr>
              <w:pStyle w:val="af6"/>
            </w:pPr>
          </w:p>
        </w:tc>
        <w:tc>
          <w:tcPr>
            <w:tcW w:w="2464" w:type="dxa"/>
          </w:tcPr>
          <w:p w:rsidR="00B20C5A" w:rsidRPr="00B20C5A" w:rsidRDefault="00B20C5A" w:rsidP="000339B9">
            <w:pPr>
              <w:pStyle w:val="af6"/>
            </w:pPr>
            <w:r w:rsidRPr="00B20C5A">
              <w:t xml:space="preserve"> с одной «4» </w:t>
            </w:r>
          </w:p>
          <w:p w:rsidR="00B20C5A" w:rsidRPr="00B20C5A" w:rsidRDefault="00B20C5A" w:rsidP="000339B9">
            <w:pPr>
              <w:pStyle w:val="af6"/>
            </w:pPr>
            <w:r w:rsidRPr="00B20C5A">
              <w:t>(Ф.И. учащегося, предмет)</w:t>
            </w:r>
          </w:p>
        </w:tc>
        <w:tc>
          <w:tcPr>
            <w:tcW w:w="2464" w:type="dxa"/>
            <w:vMerge/>
          </w:tcPr>
          <w:p w:rsidR="00B20C5A" w:rsidRPr="00B20C5A" w:rsidRDefault="00B20C5A" w:rsidP="000339B9">
            <w:pPr>
              <w:pStyle w:val="af6"/>
            </w:pPr>
          </w:p>
        </w:tc>
        <w:tc>
          <w:tcPr>
            <w:tcW w:w="2465" w:type="dxa"/>
            <w:vMerge/>
          </w:tcPr>
          <w:p w:rsidR="00B20C5A" w:rsidRPr="00B20C5A" w:rsidRDefault="00B20C5A" w:rsidP="000339B9">
            <w:pPr>
              <w:pStyle w:val="af6"/>
            </w:pPr>
          </w:p>
        </w:tc>
        <w:tc>
          <w:tcPr>
            <w:tcW w:w="2465" w:type="dxa"/>
            <w:vMerge/>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bl>
    <w:p w:rsidR="00B20C5A" w:rsidRPr="00B20C5A" w:rsidRDefault="00B20C5A" w:rsidP="00983182">
      <w:pPr>
        <w:pStyle w:val="af6"/>
        <w:jc w:val="left"/>
      </w:pPr>
      <w:r w:rsidRPr="00B20C5A">
        <w:t>Успеваемость _______</w:t>
      </w:r>
    </w:p>
    <w:p w:rsidR="00B20C5A" w:rsidRPr="00B20C5A" w:rsidRDefault="00B20C5A" w:rsidP="00983182">
      <w:pPr>
        <w:pStyle w:val="af6"/>
        <w:jc w:val="left"/>
      </w:pPr>
      <w:r w:rsidRPr="00B20C5A">
        <w:t>Качество знаний ______</w:t>
      </w:r>
    </w:p>
    <w:p w:rsidR="00B20C5A" w:rsidRPr="00B20C5A" w:rsidRDefault="00B20C5A" w:rsidP="00983182">
      <w:pPr>
        <w:pStyle w:val="af6"/>
        <w:jc w:val="left"/>
      </w:pPr>
      <w:r w:rsidRPr="00B20C5A">
        <w:t>Степень обученности _______</w:t>
      </w:r>
    </w:p>
    <w:p w:rsidR="00B20C5A" w:rsidRPr="00B20C5A" w:rsidRDefault="00B20C5A" w:rsidP="00983182">
      <w:pPr>
        <w:pStyle w:val="af6"/>
        <w:jc w:val="left"/>
      </w:pPr>
      <w:r w:rsidRPr="00B20C5A">
        <w:t>Классный руководитель ___________________________________</w:t>
      </w:r>
    </w:p>
    <w:p w:rsidR="00B20C5A" w:rsidRPr="00B20C5A" w:rsidRDefault="00B20C5A" w:rsidP="00983182">
      <w:pPr>
        <w:pStyle w:val="af6"/>
        <w:jc w:val="left"/>
      </w:pPr>
    </w:p>
    <w:p w:rsidR="00B20C5A" w:rsidRPr="00B20C5A" w:rsidRDefault="00B20C5A" w:rsidP="000339B9">
      <w:pPr>
        <w:pStyle w:val="af6"/>
      </w:pPr>
    </w:p>
    <w:p w:rsidR="00B20C5A" w:rsidRPr="00B20C5A" w:rsidRDefault="00B20C5A" w:rsidP="00983182">
      <w:pPr>
        <w:pStyle w:val="af6"/>
        <w:jc w:val="center"/>
      </w:pPr>
    </w:p>
    <w:p w:rsidR="00B20C5A" w:rsidRPr="00B20C5A" w:rsidRDefault="00B20C5A" w:rsidP="00983182">
      <w:pPr>
        <w:pStyle w:val="af6"/>
        <w:jc w:val="center"/>
      </w:pPr>
      <w:r w:rsidRPr="00B20C5A">
        <w:t>ОТЧЕТ</w:t>
      </w:r>
    </w:p>
    <w:p w:rsidR="00B20C5A" w:rsidRPr="00B20C5A" w:rsidRDefault="00B20C5A" w:rsidP="00983182">
      <w:pPr>
        <w:pStyle w:val="af6"/>
        <w:jc w:val="center"/>
      </w:pPr>
      <w:r w:rsidRPr="00B20C5A">
        <w:t>классного руководителя</w:t>
      </w:r>
    </w:p>
    <w:p w:rsidR="00B20C5A" w:rsidRPr="00B20C5A" w:rsidRDefault="00B20C5A" w:rsidP="00983182">
      <w:pPr>
        <w:pStyle w:val="af6"/>
        <w:jc w:val="center"/>
      </w:pPr>
      <w:r w:rsidRPr="00B20C5A">
        <w:t>по успеваемости _______ класса за    ________/_________ учебный год</w:t>
      </w:r>
    </w:p>
    <w:p w:rsidR="00B20C5A" w:rsidRPr="00B20C5A" w:rsidRDefault="00B20C5A" w:rsidP="00983182">
      <w:pPr>
        <w:pStyle w:val="af6"/>
        <w:jc w:val="left"/>
        <w:rPr>
          <w:vertAlign w:val="superscript"/>
        </w:rPr>
      </w:pPr>
    </w:p>
    <w:p w:rsidR="00B20C5A" w:rsidRPr="00B20C5A" w:rsidRDefault="00B20C5A" w:rsidP="00983182">
      <w:pPr>
        <w:pStyle w:val="af6"/>
        <w:jc w:val="left"/>
      </w:pPr>
      <w:r w:rsidRPr="00B20C5A">
        <w:rPr>
          <w:bCs/>
        </w:rPr>
        <w:t>Ф.И.О. классного руководителя</w:t>
      </w:r>
      <w:r w:rsidRPr="00B20C5A">
        <w:t xml:space="preserve"> ____________________________</w:t>
      </w:r>
      <w:r w:rsidR="00F37E9D">
        <w:t>___________</w:t>
      </w:r>
    </w:p>
    <w:p w:rsidR="00B20C5A" w:rsidRPr="00B20C5A" w:rsidRDefault="00B20C5A" w:rsidP="00983182">
      <w:pPr>
        <w:pStyle w:val="af6"/>
        <w:jc w:val="left"/>
      </w:pPr>
      <w:r w:rsidRPr="00B20C5A">
        <w:t xml:space="preserve">Количество учащихся на начало года:  </w:t>
      </w:r>
      <w:r w:rsidRPr="00B20C5A">
        <w:rPr>
          <w:i/>
          <w:iCs/>
        </w:rPr>
        <w:t>________ чел.</w:t>
      </w:r>
    </w:p>
    <w:p w:rsidR="00B20C5A" w:rsidRPr="00B20C5A" w:rsidRDefault="00B20C5A" w:rsidP="00983182">
      <w:pPr>
        <w:pStyle w:val="af6"/>
        <w:jc w:val="left"/>
      </w:pPr>
      <w:r w:rsidRPr="00B20C5A">
        <w:rPr>
          <w:bCs/>
        </w:rPr>
        <w:t>Прибыло:</w:t>
      </w:r>
      <w:r w:rsidRPr="00B20C5A">
        <w:t xml:space="preserve"> ____ </w:t>
      </w:r>
      <w:r w:rsidRPr="00B20C5A">
        <w:rPr>
          <w:i/>
          <w:iCs/>
        </w:rPr>
        <w:t>чел</w:t>
      </w:r>
      <w:r w:rsidRPr="00B20C5A">
        <w:t>.   ____________________________________________________</w:t>
      </w:r>
      <w:r w:rsidR="00F37E9D">
        <w:t>_____________</w:t>
      </w:r>
      <w:r w:rsidRPr="00B20C5A">
        <w:t>_</w:t>
      </w:r>
    </w:p>
    <w:p w:rsidR="00B20C5A" w:rsidRPr="00B20C5A" w:rsidRDefault="00B20C5A" w:rsidP="00983182">
      <w:pPr>
        <w:pStyle w:val="af6"/>
        <w:jc w:val="left"/>
        <w:rPr>
          <w:vertAlign w:val="superscript"/>
        </w:rPr>
      </w:pPr>
      <w:r w:rsidRPr="00B20C5A">
        <w:rPr>
          <w:vertAlign w:val="superscript"/>
        </w:rPr>
        <w:t xml:space="preserve">                           (фамилия, имя учащегося, № приказа, от какого числа)</w:t>
      </w:r>
    </w:p>
    <w:p w:rsidR="00B20C5A" w:rsidRPr="00B20C5A" w:rsidRDefault="00B20C5A" w:rsidP="00983182">
      <w:pPr>
        <w:pStyle w:val="af6"/>
        <w:jc w:val="left"/>
      </w:pPr>
      <w:r w:rsidRPr="00B20C5A">
        <w:rPr>
          <w:bCs/>
        </w:rPr>
        <w:t xml:space="preserve">Выбыло: </w:t>
      </w:r>
      <w:r w:rsidRPr="00B20C5A">
        <w:t xml:space="preserve">____ </w:t>
      </w:r>
      <w:r w:rsidRPr="00B20C5A">
        <w:rPr>
          <w:i/>
          <w:iCs/>
        </w:rPr>
        <w:t>чел</w:t>
      </w:r>
      <w:r w:rsidRPr="00B20C5A">
        <w:t>.   ______________________________________________________</w:t>
      </w:r>
      <w:r w:rsidR="00F37E9D">
        <w:t>___________</w:t>
      </w:r>
    </w:p>
    <w:p w:rsidR="00B20C5A" w:rsidRPr="00B20C5A" w:rsidRDefault="00B20C5A" w:rsidP="00983182">
      <w:pPr>
        <w:pStyle w:val="af6"/>
        <w:jc w:val="left"/>
        <w:rPr>
          <w:vertAlign w:val="superscript"/>
        </w:rPr>
      </w:pPr>
      <w:r w:rsidRPr="00B20C5A">
        <w:rPr>
          <w:vertAlign w:val="superscript"/>
        </w:rPr>
        <w:t xml:space="preserve">                           (фамилия, имя учащегося, № приказа, от какого числа)</w:t>
      </w:r>
    </w:p>
    <w:p w:rsidR="00B20C5A" w:rsidRPr="00B20C5A" w:rsidRDefault="00B20C5A" w:rsidP="00983182">
      <w:pPr>
        <w:pStyle w:val="af6"/>
        <w:jc w:val="left"/>
        <w:rPr>
          <w:i/>
          <w:iCs/>
        </w:rPr>
      </w:pPr>
      <w:r w:rsidRPr="00B20C5A">
        <w:t xml:space="preserve">Количество учащихся на конец года: </w:t>
      </w:r>
      <w:r w:rsidRPr="00B20C5A">
        <w:rPr>
          <w:i/>
          <w:iCs/>
        </w:rPr>
        <w:t>____ чел.</w:t>
      </w:r>
    </w:p>
    <w:p w:rsidR="00B20C5A" w:rsidRPr="00B20C5A" w:rsidRDefault="00B20C5A" w:rsidP="000339B9">
      <w:pPr>
        <w:pStyle w:val="a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B20C5A" w:rsidRPr="00B20C5A" w:rsidTr="00B20C5A">
        <w:trPr>
          <w:trHeight w:val="345"/>
        </w:trPr>
        <w:tc>
          <w:tcPr>
            <w:tcW w:w="2464" w:type="dxa"/>
            <w:vMerge w:val="restart"/>
          </w:tcPr>
          <w:p w:rsidR="00B20C5A" w:rsidRPr="00B20C5A" w:rsidRDefault="00B20C5A" w:rsidP="000339B9">
            <w:pPr>
              <w:pStyle w:val="af6"/>
            </w:pPr>
            <w:r w:rsidRPr="00B20C5A">
              <w:t xml:space="preserve">Успевают </w:t>
            </w:r>
          </w:p>
          <w:p w:rsidR="00B20C5A" w:rsidRPr="00B20C5A" w:rsidRDefault="00B20C5A" w:rsidP="000339B9">
            <w:pPr>
              <w:pStyle w:val="af6"/>
            </w:pPr>
            <w:r w:rsidRPr="00B20C5A">
              <w:t xml:space="preserve">на «5» </w:t>
            </w:r>
          </w:p>
          <w:p w:rsidR="00B20C5A" w:rsidRPr="00B20C5A" w:rsidRDefault="00B20C5A" w:rsidP="000339B9">
            <w:pPr>
              <w:pStyle w:val="af6"/>
            </w:pPr>
            <w:r w:rsidRPr="00B20C5A">
              <w:lastRenderedPageBreak/>
              <w:t>(Ф.И. учащегося)</w:t>
            </w:r>
          </w:p>
        </w:tc>
        <w:tc>
          <w:tcPr>
            <w:tcW w:w="4928" w:type="dxa"/>
            <w:gridSpan w:val="2"/>
          </w:tcPr>
          <w:p w:rsidR="00B20C5A" w:rsidRPr="00B20C5A" w:rsidRDefault="00B20C5A" w:rsidP="000339B9">
            <w:pPr>
              <w:pStyle w:val="af6"/>
            </w:pPr>
            <w:r w:rsidRPr="00B20C5A">
              <w:lastRenderedPageBreak/>
              <w:t>Успевают на «4» и «5»</w:t>
            </w:r>
          </w:p>
        </w:tc>
        <w:tc>
          <w:tcPr>
            <w:tcW w:w="2464" w:type="dxa"/>
            <w:vMerge w:val="restart"/>
          </w:tcPr>
          <w:p w:rsidR="00B20C5A" w:rsidRPr="00B20C5A" w:rsidRDefault="00B20C5A" w:rsidP="000339B9">
            <w:pPr>
              <w:pStyle w:val="af6"/>
            </w:pPr>
            <w:r w:rsidRPr="00B20C5A">
              <w:t xml:space="preserve">Успевают </w:t>
            </w:r>
          </w:p>
          <w:p w:rsidR="00B20C5A" w:rsidRPr="00B20C5A" w:rsidRDefault="00B20C5A" w:rsidP="000339B9">
            <w:pPr>
              <w:pStyle w:val="af6"/>
            </w:pPr>
            <w:r w:rsidRPr="00B20C5A">
              <w:t xml:space="preserve">с одной «3» </w:t>
            </w:r>
          </w:p>
          <w:p w:rsidR="00B20C5A" w:rsidRPr="00B20C5A" w:rsidRDefault="00B20C5A" w:rsidP="000339B9">
            <w:pPr>
              <w:pStyle w:val="af6"/>
            </w:pPr>
            <w:r w:rsidRPr="00B20C5A">
              <w:lastRenderedPageBreak/>
              <w:t>(Ф.И. учащегося, предмет)</w:t>
            </w:r>
          </w:p>
        </w:tc>
        <w:tc>
          <w:tcPr>
            <w:tcW w:w="2465" w:type="dxa"/>
            <w:vMerge w:val="restart"/>
          </w:tcPr>
          <w:p w:rsidR="00B20C5A" w:rsidRPr="00B20C5A" w:rsidRDefault="00B20C5A" w:rsidP="000339B9">
            <w:pPr>
              <w:pStyle w:val="af6"/>
            </w:pPr>
            <w:r w:rsidRPr="00B20C5A">
              <w:lastRenderedPageBreak/>
              <w:t xml:space="preserve">Не успевают </w:t>
            </w:r>
          </w:p>
          <w:p w:rsidR="00B20C5A" w:rsidRPr="00B20C5A" w:rsidRDefault="00B20C5A" w:rsidP="000339B9">
            <w:pPr>
              <w:pStyle w:val="af6"/>
            </w:pPr>
            <w:r w:rsidRPr="00B20C5A">
              <w:t xml:space="preserve"> (Ф.И. учащегося, </w:t>
            </w:r>
            <w:r w:rsidRPr="00B20C5A">
              <w:lastRenderedPageBreak/>
              <w:t>предмет)</w:t>
            </w:r>
          </w:p>
        </w:tc>
        <w:tc>
          <w:tcPr>
            <w:tcW w:w="2465" w:type="dxa"/>
            <w:vMerge w:val="restart"/>
          </w:tcPr>
          <w:p w:rsidR="00B20C5A" w:rsidRPr="00B20C5A" w:rsidRDefault="00B20C5A" w:rsidP="000339B9">
            <w:pPr>
              <w:pStyle w:val="af6"/>
            </w:pPr>
            <w:r w:rsidRPr="00B20C5A">
              <w:lastRenderedPageBreak/>
              <w:t>Н/а</w:t>
            </w:r>
          </w:p>
          <w:p w:rsidR="00B20C5A" w:rsidRPr="00B20C5A" w:rsidRDefault="00B20C5A" w:rsidP="000339B9">
            <w:pPr>
              <w:pStyle w:val="af6"/>
            </w:pPr>
            <w:r w:rsidRPr="00B20C5A">
              <w:t xml:space="preserve"> (Ф.И. учащегося, </w:t>
            </w:r>
            <w:r w:rsidRPr="00B20C5A">
              <w:lastRenderedPageBreak/>
              <w:t>предмет)</w:t>
            </w:r>
          </w:p>
        </w:tc>
      </w:tr>
      <w:tr w:rsidR="00B20C5A" w:rsidRPr="00B20C5A" w:rsidTr="00B20C5A">
        <w:trPr>
          <w:trHeight w:val="345"/>
        </w:trPr>
        <w:tc>
          <w:tcPr>
            <w:tcW w:w="2464" w:type="dxa"/>
            <w:vMerge/>
          </w:tcPr>
          <w:p w:rsidR="00B20C5A" w:rsidRPr="00B20C5A" w:rsidRDefault="00B20C5A" w:rsidP="000339B9">
            <w:pPr>
              <w:pStyle w:val="af6"/>
            </w:pPr>
          </w:p>
        </w:tc>
        <w:tc>
          <w:tcPr>
            <w:tcW w:w="2464" w:type="dxa"/>
            <w:vMerge w:val="restart"/>
          </w:tcPr>
          <w:p w:rsidR="00B20C5A" w:rsidRPr="00B20C5A" w:rsidRDefault="00B20C5A" w:rsidP="000339B9">
            <w:pPr>
              <w:pStyle w:val="af6"/>
            </w:pPr>
            <w:r w:rsidRPr="00B20C5A">
              <w:t>всего</w:t>
            </w:r>
          </w:p>
          <w:p w:rsidR="00B20C5A" w:rsidRPr="00B20C5A" w:rsidRDefault="00B20C5A" w:rsidP="000339B9">
            <w:pPr>
              <w:pStyle w:val="af6"/>
            </w:pPr>
            <w:r w:rsidRPr="00B20C5A">
              <w:lastRenderedPageBreak/>
              <w:t>(Ф.И. учащегося)</w:t>
            </w:r>
          </w:p>
        </w:tc>
        <w:tc>
          <w:tcPr>
            <w:tcW w:w="2464" w:type="dxa"/>
          </w:tcPr>
          <w:p w:rsidR="00B20C5A" w:rsidRPr="00B20C5A" w:rsidRDefault="00B20C5A" w:rsidP="000339B9">
            <w:pPr>
              <w:pStyle w:val="af6"/>
            </w:pPr>
            <w:r w:rsidRPr="00B20C5A">
              <w:lastRenderedPageBreak/>
              <w:t>из них</w:t>
            </w:r>
          </w:p>
        </w:tc>
        <w:tc>
          <w:tcPr>
            <w:tcW w:w="2464" w:type="dxa"/>
            <w:vMerge/>
          </w:tcPr>
          <w:p w:rsidR="00B20C5A" w:rsidRPr="00B20C5A" w:rsidRDefault="00B20C5A" w:rsidP="000339B9">
            <w:pPr>
              <w:pStyle w:val="af6"/>
            </w:pPr>
          </w:p>
        </w:tc>
        <w:tc>
          <w:tcPr>
            <w:tcW w:w="2465" w:type="dxa"/>
            <w:vMerge/>
          </w:tcPr>
          <w:p w:rsidR="00B20C5A" w:rsidRPr="00B20C5A" w:rsidRDefault="00B20C5A" w:rsidP="000339B9">
            <w:pPr>
              <w:pStyle w:val="af6"/>
            </w:pPr>
          </w:p>
        </w:tc>
        <w:tc>
          <w:tcPr>
            <w:tcW w:w="2465" w:type="dxa"/>
            <w:vMerge/>
          </w:tcPr>
          <w:p w:rsidR="00B20C5A" w:rsidRPr="00B20C5A" w:rsidRDefault="00B20C5A" w:rsidP="000339B9">
            <w:pPr>
              <w:pStyle w:val="af6"/>
            </w:pPr>
          </w:p>
        </w:tc>
      </w:tr>
      <w:tr w:rsidR="00B20C5A" w:rsidRPr="00B20C5A" w:rsidTr="00B20C5A">
        <w:trPr>
          <w:trHeight w:val="1020"/>
        </w:trPr>
        <w:tc>
          <w:tcPr>
            <w:tcW w:w="2464" w:type="dxa"/>
            <w:vMerge/>
          </w:tcPr>
          <w:p w:rsidR="00B20C5A" w:rsidRPr="00B20C5A" w:rsidRDefault="00B20C5A" w:rsidP="000339B9">
            <w:pPr>
              <w:pStyle w:val="af6"/>
            </w:pPr>
          </w:p>
        </w:tc>
        <w:tc>
          <w:tcPr>
            <w:tcW w:w="2464" w:type="dxa"/>
            <w:vMerge/>
          </w:tcPr>
          <w:p w:rsidR="00B20C5A" w:rsidRPr="00B20C5A" w:rsidRDefault="00B20C5A" w:rsidP="000339B9">
            <w:pPr>
              <w:pStyle w:val="af6"/>
            </w:pPr>
          </w:p>
        </w:tc>
        <w:tc>
          <w:tcPr>
            <w:tcW w:w="2464" w:type="dxa"/>
          </w:tcPr>
          <w:p w:rsidR="00B20C5A" w:rsidRPr="00B20C5A" w:rsidRDefault="00B20C5A" w:rsidP="000339B9">
            <w:pPr>
              <w:pStyle w:val="af6"/>
            </w:pPr>
            <w:r w:rsidRPr="00B20C5A">
              <w:t xml:space="preserve"> с одной «4» </w:t>
            </w:r>
          </w:p>
          <w:p w:rsidR="00B20C5A" w:rsidRPr="00B20C5A" w:rsidRDefault="00B20C5A" w:rsidP="000339B9">
            <w:pPr>
              <w:pStyle w:val="af6"/>
            </w:pPr>
            <w:r w:rsidRPr="00B20C5A">
              <w:t>(Ф.И. учащегося, предмет)</w:t>
            </w:r>
          </w:p>
        </w:tc>
        <w:tc>
          <w:tcPr>
            <w:tcW w:w="2464" w:type="dxa"/>
            <w:vMerge/>
          </w:tcPr>
          <w:p w:rsidR="00B20C5A" w:rsidRPr="00B20C5A" w:rsidRDefault="00B20C5A" w:rsidP="000339B9">
            <w:pPr>
              <w:pStyle w:val="af6"/>
            </w:pPr>
          </w:p>
        </w:tc>
        <w:tc>
          <w:tcPr>
            <w:tcW w:w="2465" w:type="dxa"/>
            <w:vMerge/>
          </w:tcPr>
          <w:p w:rsidR="00B20C5A" w:rsidRPr="00B20C5A" w:rsidRDefault="00B20C5A" w:rsidP="000339B9">
            <w:pPr>
              <w:pStyle w:val="af6"/>
            </w:pPr>
          </w:p>
        </w:tc>
        <w:tc>
          <w:tcPr>
            <w:tcW w:w="2465" w:type="dxa"/>
            <w:vMerge/>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r w:rsidR="00B20C5A" w:rsidRPr="00B20C5A" w:rsidTr="00B20C5A">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4" w:type="dxa"/>
          </w:tcPr>
          <w:p w:rsidR="00B20C5A" w:rsidRPr="00B20C5A" w:rsidRDefault="00B20C5A" w:rsidP="000339B9">
            <w:pPr>
              <w:pStyle w:val="af6"/>
            </w:pPr>
          </w:p>
        </w:tc>
        <w:tc>
          <w:tcPr>
            <w:tcW w:w="2465" w:type="dxa"/>
          </w:tcPr>
          <w:p w:rsidR="00B20C5A" w:rsidRPr="00B20C5A" w:rsidRDefault="00B20C5A" w:rsidP="000339B9">
            <w:pPr>
              <w:pStyle w:val="af6"/>
            </w:pPr>
          </w:p>
        </w:tc>
        <w:tc>
          <w:tcPr>
            <w:tcW w:w="2465" w:type="dxa"/>
          </w:tcPr>
          <w:p w:rsidR="00B20C5A" w:rsidRPr="00B20C5A" w:rsidRDefault="00B20C5A" w:rsidP="000339B9">
            <w:pPr>
              <w:pStyle w:val="af6"/>
            </w:pPr>
          </w:p>
        </w:tc>
      </w:tr>
    </w:tbl>
    <w:p w:rsidR="00B20C5A" w:rsidRPr="00B20C5A" w:rsidRDefault="00B20C5A" w:rsidP="00983182">
      <w:pPr>
        <w:pStyle w:val="af6"/>
        <w:jc w:val="left"/>
      </w:pPr>
      <w:r w:rsidRPr="00B20C5A">
        <w:t>Успеваемость _______</w:t>
      </w:r>
    </w:p>
    <w:p w:rsidR="00B20C5A" w:rsidRPr="00B20C5A" w:rsidRDefault="00B20C5A" w:rsidP="00983182">
      <w:pPr>
        <w:pStyle w:val="af6"/>
        <w:jc w:val="left"/>
      </w:pPr>
      <w:r w:rsidRPr="00B20C5A">
        <w:t>Качество знаний ______</w:t>
      </w:r>
    </w:p>
    <w:p w:rsidR="00B20C5A" w:rsidRPr="00B20C5A" w:rsidRDefault="00B20C5A" w:rsidP="00983182">
      <w:pPr>
        <w:pStyle w:val="af6"/>
        <w:jc w:val="left"/>
      </w:pPr>
      <w:r w:rsidRPr="00B20C5A">
        <w:t>Степень обученности _______</w:t>
      </w:r>
    </w:p>
    <w:p w:rsidR="00B20C5A" w:rsidRPr="00B20C5A" w:rsidRDefault="00B20C5A" w:rsidP="00983182">
      <w:pPr>
        <w:pStyle w:val="af6"/>
        <w:jc w:val="left"/>
      </w:pPr>
      <w:r w:rsidRPr="00B20C5A">
        <w:t>Классный руководитель ___________________________________</w:t>
      </w:r>
    </w:p>
    <w:p w:rsidR="00B20C5A" w:rsidRPr="00B20C5A" w:rsidRDefault="00B20C5A" w:rsidP="00983182">
      <w:pPr>
        <w:pStyle w:val="af6"/>
        <w:jc w:val="left"/>
      </w:pPr>
    </w:p>
    <w:p w:rsidR="00B20C5A" w:rsidRDefault="00B20C5A" w:rsidP="000339B9">
      <w:pPr>
        <w:pStyle w:val="af6"/>
      </w:pPr>
    </w:p>
    <w:p w:rsidR="00F37E9D" w:rsidRDefault="00F37E9D" w:rsidP="000339B9">
      <w:pPr>
        <w:pStyle w:val="af6"/>
      </w:pPr>
    </w:p>
    <w:p w:rsidR="00F37E9D" w:rsidRDefault="00F37E9D" w:rsidP="000339B9">
      <w:pPr>
        <w:pStyle w:val="af6"/>
      </w:pPr>
    </w:p>
    <w:p w:rsidR="000339B9" w:rsidRDefault="000339B9" w:rsidP="000339B9">
      <w:pPr>
        <w:pStyle w:val="af6"/>
      </w:pPr>
    </w:p>
    <w:p w:rsidR="000339B9" w:rsidRDefault="000339B9" w:rsidP="000339B9">
      <w:pPr>
        <w:pStyle w:val="af6"/>
      </w:pPr>
    </w:p>
    <w:p w:rsidR="00F37E9D" w:rsidRPr="00B20C5A" w:rsidRDefault="00F37E9D" w:rsidP="000339B9">
      <w:pPr>
        <w:pStyle w:val="af6"/>
      </w:pPr>
    </w:p>
    <w:p w:rsidR="00B20C5A" w:rsidRPr="00F37E9D" w:rsidRDefault="00B20C5A" w:rsidP="000339B9">
      <w:pPr>
        <w:pStyle w:val="af6"/>
      </w:pPr>
      <w:r w:rsidRPr="00F37E9D">
        <w:lastRenderedPageBreak/>
        <w:t>Приложение 5</w:t>
      </w:r>
    </w:p>
    <w:p w:rsidR="00B20C5A" w:rsidRPr="00B20C5A" w:rsidRDefault="00B20C5A" w:rsidP="000339B9">
      <w:pPr>
        <w:pStyle w:val="af6"/>
      </w:pPr>
      <w:r w:rsidRPr="00B20C5A">
        <w:t xml:space="preserve">Сравнительный анализ успеваемости и качества знаний обучающихся 11 класса по алгебре </w:t>
      </w:r>
    </w:p>
    <w:p w:rsidR="00B20C5A" w:rsidRPr="00B20C5A" w:rsidRDefault="00B20C5A" w:rsidP="000339B9">
      <w:pPr>
        <w:pStyle w:val="af6"/>
      </w:pPr>
    </w:p>
    <w:tbl>
      <w:tblPr>
        <w:tblW w:w="163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72"/>
        <w:gridCol w:w="1186"/>
        <w:gridCol w:w="1695"/>
        <w:gridCol w:w="1694"/>
        <w:gridCol w:w="1645"/>
        <w:gridCol w:w="1694"/>
        <w:gridCol w:w="1103"/>
        <w:gridCol w:w="1275"/>
        <w:gridCol w:w="1418"/>
        <w:gridCol w:w="1055"/>
        <w:gridCol w:w="1103"/>
      </w:tblGrid>
      <w:tr w:rsidR="00B20C5A" w:rsidRPr="00B20C5A" w:rsidTr="000339B9">
        <w:tc>
          <w:tcPr>
            <w:tcW w:w="594" w:type="dxa"/>
          </w:tcPr>
          <w:p w:rsidR="00B20C5A" w:rsidRPr="00B20C5A" w:rsidRDefault="00B20C5A" w:rsidP="000339B9">
            <w:pPr>
              <w:pStyle w:val="af6"/>
            </w:pPr>
            <w:r w:rsidRPr="00B20C5A">
              <w:t>№ п/п</w:t>
            </w:r>
          </w:p>
        </w:tc>
        <w:tc>
          <w:tcPr>
            <w:tcW w:w="1872" w:type="dxa"/>
          </w:tcPr>
          <w:p w:rsidR="00B20C5A" w:rsidRPr="00B20C5A" w:rsidRDefault="00B20C5A" w:rsidP="000339B9">
            <w:pPr>
              <w:pStyle w:val="af6"/>
            </w:pPr>
            <w:r w:rsidRPr="00B20C5A">
              <w:t xml:space="preserve">Список </w:t>
            </w:r>
          </w:p>
          <w:p w:rsidR="00B20C5A" w:rsidRPr="00B20C5A" w:rsidRDefault="00B20C5A" w:rsidP="000339B9">
            <w:pPr>
              <w:pStyle w:val="af6"/>
            </w:pPr>
            <w:r w:rsidRPr="00B20C5A">
              <w:t>обучающихся</w:t>
            </w:r>
          </w:p>
        </w:tc>
        <w:tc>
          <w:tcPr>
            <w:tcW w:w="1186" w:type="dxa"/>
          </w:tcPr>
          <w:p w:rsidR="00B20C5A" w:rsidRPr="00B20C5A" w:rsidRDefault="00B20C5A" w:rsidP="000339B9">
            <w:pPr>
              <w:pStyle w:val="af6"/>
            </w:pPr>
            <w:r w:rsidRPr="00B20C5A">
              <w:t xml:space="preserve">Годовая оценка за </w:t>
            </w:r>
          </w:p>
          <w:p w:rsidR="00B20C5A" w:rsidRPr="00B20C5A" w:rsidRDefault="00B20C5A" w:rsidP="000339B9">
            <w:pPr>
              <w:pStyle w:val="af6"/>
            </w:pPr>
            <w:r w:rsidRPr="00B20C5A">
              <w:t>10 класс</w:t>
            </w:r>
          </w:p>
        </w:tc>
        <w:tc>
          <w:tcPr>
            <w:tcW w:w="1695" w:type="dxa"/>
          </w:tcPr>
          <w:p w:rsidR="00B20C5A" w:rsidRPr="00B20C5A" w:rsidRDefault="00B20C5A" w:rsidP="000339B9">
            <w:pPr>
              <w:pStyle w:val="af6"/>
            </w:pPr>
            <w:r w:rsidRPr="00B20C5A">
              <w:t>Стартовая диагностика (адм. к/р) 11.09</w:t>
            </w:r>
          </w:p>
        </w:tc>
        <w:tc>
          <w:tcPr>
            <w:tcW w:w="1694" w:type="dxa"/>
          </w:tcPr>
          <w:p w:rsidR="00B20C5A" w:rsidRPr="00B20C5A" w:rsidRDefault="00B20C5A" w:rsidP="000339B9">
            <w:pPr>
              <w:pStyle w:val="af6"/>
            </w:pPr>
            <w:r w:rsidRPr="00B20C5A">
              <w:t>Диагностич. работа № 1</w:t>
            </w:r>
          </w:p>
          <w:p w:rsidR="00B20C5A" w:rsidRPr="00B20C5A" w:rsidRDefault="00B20C5A" w:rsidP="000339B9">
            <w:pPr>
              <w:pStyle w:val="af6"/>
            </w:pPr>
            <w:r w:rsidRPr="00B20C5A">
              <w:t>22.09</w:t>
            </w:r>
          </w:p>
        </w:tc>
        <w:tc>
          <w:tcPr>
            <w:tcW w:w="1645" w:type="dxa"/>
          </w:tcPr>
          <w:p w:rsidR="00B20C5A" w:rsidRPr="00B20C5A" w:rsidRDefault="00B20C5A" w:rsidP="000339B9">
            <w:pPr>
              <w:pStyle w:val="af6"/>
            </w:pPr>
            <w:r w:rsidRPr="00B20C5A">
              <w:t>Администр. к/р</w:t>
            </w:r>
          </w:p>
          <w:p w:rsidR="00B20C5A" w:rsidRPr="00B20C5A" w:rsidRDefault="00B20C5A" w:rsidP="000339B9">
            <w:pPr>
              <w:pStyle w:val="af6"/>
            </w:pPr>
            <w:r w:rsidRPr="00B20C5A">
              <w:t>18.10</w:t>
            </w:r>
          </w:p>
        </w:tc>
        <w:tc>
          <w:tcPr>
            <w:tcW w:w="1694" w:type="dxa"/>
          </w:tcPr>
          <w:p w:rsidR="00B20C5A" w:rsidRPr="00B20C5A" w:rsidRDefault="00B20C5A" w:rsidP="000339B9">
            <w:pPr>
              <w:pStyle w:val="af6"/>
            </w:pPr>
            <w:r w:rsidRPr="00B20C5A">
              <w:t>Диагностич. работа № 2</w:t>
            </w:r>
          </w:p>
          <w:p w:rsidR="00B20C5A" w:rsidRPr="00B20C5A" w:rsidRDefault="00B20C5A" w:rsidP="000339B9">
            <w:pPr>
              <w:pStyle w:val="af6"/>
            </w:pPr>
            <w:r w:rsidRPr="00B20C5A">
              <w:t>18.12</w:t>
            </w:r>
          </w:p>
        </w:tc>
        <w:tc>
          <w:tcPr>
            <w:tcW w:w="1103" w:type="dxa"/>
          </w:tcPr>
          <w:p w:rsidR="00B20C5A" w:rsidRPr="00B20C5A" w:rsidRDefault="00B20C5A" w:rsidP="000339B9">
            <w:pPr>
              <w:pStyle w:val="af6"/>
            </w:pPr>
            <w:r w:rsidRPr="00B20C5A">
              <w:t xml:space="preserve">Оценка за </w:t>
            </w:r>
            <w:r w:rsidRPr="00B20C5A">
              <w:rPr>
                <w:lang w:val="en-US"/>
              </w:rPr>
              <w:t>I</w:t>
            </w:r>
            <w:r w:rsidRPr="00B20C5A">
              <w:t xml:space="preserve"> полу-годие</w:t>
            </w:r>
          </w:p>
        </w:tc>
        <w:tc>
          <w:tcPr>
            <w:tcW w:w="1275" w:type="dxa"/>
          </w:tcPr>
          <w:p w:rsidR="00B20C5A" w:rsidRPr="00B20C5A" w:rsidRDefault="00B20C5A" w:rsidP="000339B9">
            <w:pPr>
              <w:pStyle w:val="af6"/>
            </w:pPr>
            <w:r w:rsidRPr="00B20C5A">
              <w:t>Администр. к/р</w:t>
            </w:r>
          </w:p>
          <w:p w:rsidR="00B20C5A" w:rsidRPr="00B20C5A" w:rsidRDefault="00B20C5A" w:rsidP="000339B9">
            <w:pPr>
              <w:pStyle w:val="af6"/>
            </w:pPr>
            <w:r w:rsidRPr="00B20C5A">
              <w:t>11.02</w:t>
            </w:r>
          </w:p>
        </w:tc>
        <w:tc>
          <w:tcPr>
            <w:tcW w:w="1418" w:type="dxa"/>
          </w:tcPr>
          <w:p w:rsidR="00B20C5A" w:rsidRPr="00B20C5A" w:rsidRDefault="00B20C5A" w:rsidP="000339B9">
            <w:pPr>
              <w:pStyle w:val="af6"/>
            </w:pPr>
            <w:r w:rsidRPr="00B20C5A">
              <w:t>Диагностич. работа № 3</w:t>
            </w:r>
          </w:p>
          <w:p w:rsidR="00B20C5A" w:rsidRPr="00B20C5A" w:rsidRDefault="00B20C5A" w:rsidP="000339B9">
            <w:pPr>
              <w:pStyle w:val="af6"/>
            </w:pPr>
            <w:r w:rsidRPr="00B20C5A">
              <w:t>11.03</w:t>
            </w:r>
          </w:p>
        </w:tc>
        <w:tc>
          <w:tcPr>
            <w:tcW w:w="1055" w:type="dxa"/>
          </w:tcPr>
          <w:p w:rsidR="00B20C5A" w:rsidRPr="00B20C5A" w:rsidRDefault="00B20C5A" w:rsidP="000339B9">
            <w:pPr>
              <w:pStyle w:val="af6"/>
            </w:pPr>
            <w:r w:rsidRPr="00B20C5A">
              <w:t>К/р в формате ЕГЭ</w:t>
            </w:r>
          </w:p>
          <w:p w:rsidR="00B20C5A" w:rsidRPr="00B20C5A" w:rsidRDefault="00B20C5A" w:rsidP="000339B9">
            <w:pPr>
              <w:pStyle w:val="af6"/>
            </w:pPr>
            <w:r w:rsidRPr="00B20C5A">
              <w:t>24.04</w:t>
            </w:r>
          </w:p>
        </w:tc>
        <w:tc>
          <w:tcPr>
            <w:tcW w:w="1103" w:type="dxa"/>
          </w:tcPr>
          <w:p w:rsidR="00B20C5A" w:rsidRPr="00B20C5A" w:rsidRDefault="00B20C5A" w:rsidP="000339B9">
            <w:pPr>
              <w:pStyle w:val="af6"/>
            </w:pPr>
            <w:r w:rsidRPr="00B20C5A">
              <w:t xml:space="preserve">Оценка за </w:t>
            </w:r>
            <w:r w:rsidRPr="00B20C5A">
              <w:rPr>
                <w:lang w:val="en-US"/>
              </w:rPr>
              <w:t>II</w:t>
            </w:r>
            <w:r w:rsidRPr="00B20C5A">
              <w:t xml:space="preserve"> полу-годие</w:t>
            </w:r>
          </w:p>
        </w:tc>
      </w:tr>
      <w:tr w:rsidR="00B20C5A" w:rsidRPr="00B20C5A" w:rsidTr="000339B9">
        <w:tc>
          <w:tcPr>
            <w:tcW w:w="594" w:type="dxa"/>
          </w:tcPr>
          <w:p w:rsidR="00B20C5A" w:rsidRPr="00B20C5A" w:rsidRDefault="00B20C5A" w:rsidP="000339B9">
            <w:pPr>
              <w:pStyle w:val="af6"/>
            </w:pPr>
            <w:r w:rsidRPr="00B20C5A">
              <w:t>1</w:t>
            </w:r>
          </w:p>
        </w:tc>
        <w:tc>
          <w:tcPr>
            <w:tcW w:w="1872" w:type="dxa"/>
          </w:tcPr>
          <w:p w:rsidR="00B20C5A" w:rsidRPr="00B20C5A" w:rsidRDefault="00B20C5A" w:rsidP="000339B9">
            <w:pPr>
              <w:pStyle w:val="af6"/>
            </w:pPr>
            <w:r w:rsidRPr="00B20C5A">
              <w:t>Богомолов С.</w:t>
            </w:r>
          </w:p>
        </w:tc>
        <w:tc>
          <w:tcPr>
            <w:tcW w:w="1186" w:type="dxa"/>
          </w:tcPr>
          <w:p w:rsidR="00B20C5A" w:rsidRPr="00B20C5A" w:rsidRDefault="00B20C5A" w:rsidP="000339B9">
            <w:pPr>
              <w:pStyle w:val="af6"/>
            </w:pPr>
            <w:r w:rsidRPr="00B20C5A">
              <w:t>5</w:t>
            </w:r>
          </w:p>
        </w:tc>
        <w:tc>
          <w:tcPr>
            <w:tcW w:w="1695" w:type="dxa"/>
          </w:tcPr>
          <w:p w:rsidR="00B20C5A" w:rsidRPr="00B20C5A" w:rsidRDefault="00B20C5A" w:rsidP="000339B9">
            <w:pPr>
              <w:pStyle w:val="af6"/>
            </w:pPr>
            <w:r w:rsidRPr="00B20C5A">
              <w:t>4</w:t>
            </w:r>
          </w:p>
        </w:tc>
        <w:tc>
          <w:tcPr>
            <w:tcW w:w="1694" w:type="dxa"/>
          </w:tcPr>
          <w:p w:rsidR="00B20C5A" w:rsidRPr="00B20C5A" w:rsidRDefault="00B20C5A" w:rsidP="000339B9">
            <w:pPr>
              <w:pStyle w:val="af6"/>
            </w:pPr>
            <w:r w:rsidRPr="00B20C5A">
              <w:t>5</w:t>
            </w:r>
          </w:p>
        </w:tc>
        <w:tc>
          <w:tcPr>
            <w:tcW w:w="1645" w:type="dxa"/>
          </w:tcPr>
          <w:p w:rsidR="00B20C5A" w:rsidRPr="00B20C5A" w:rsidRDefault="00B20C5A" w:rsidP="000339B9">
            <w:pPr>
              <w:pStyle w:val="af6"/>
            </w:pPr>
            <w:r w:rsidRPr="00B20C5A">
              <w:t>5</w:t>
            </w:r>
          </w:p>
        </w:tc>
        <w:tc>
          <w:tcPr>
            <w:tcW w:w="1694"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pPr>
            <w:r w:rsidRPr="00B20C5A">
              <w:t>5</w:t>
            </w:r>
          </w:p>
        </w:tc>
        <w:tc>
          <w:tcPr>
            <w:tcW w:w="1275" w:type="dxa"/>
          </w:tcPr>
          <w:p w:rsidR="00B20C5A" w:rsidRPr="00B20C5A" w:rsidRDefault="00B20C5A" w:rsidP="000339B9">
            <w:pPr>
              <w:pStyle w:val="af6"/>
            </w:pPr>
            <w:r w:rsidRPr="00B20C5A">
              <w:t>4</w:t>
            </w:r>
          </w:p>
        </w:tc>
        <w:tc>
          <w:tcPr>
            <w:tcW w:w="1418" w:type="dxa"/>
          </w:tcPr>
          <w:p w:rsidR="00B20C5A" w:rsidRPr="00B20C5A" w:rsidRDefault="00B20C5A" w:rsidP="000339B9">
            <w:pPr>
              <w:pStyle w:val="af6"/>
            </w:pPr>
            <w:r w:rsidRPr="00B20C5A">
              <w:t>Н</w:t>
            </w:r>
          </w:p>
        </w:tc>
        <w:tc>
          <w:tcPr>
            <w:tcW w:w="1055"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rPr>
                <w:lang w:val="en-US"/>
              </w:rPr>
            </w:pPr>
            <w:r w:rsidRPr="00B20C5A">
              <w:rPr>
                <w:lang w:val="en-US"/>
              </w:rPr>
              <w:t>5</w:t>
            </w:r>
          </w:p>
        </w:tc>
      </w:tr>
      <w:tr w:rsidR="00B20C5A" w:rsidRPr="00B20C5A" w:rsidTr="000339B9">
        <w:tc>
          <w:tcPr>
            <w:tcW w:w="594" w:type="dxa"/>
          </w:tcPr>
          <w:p w:rsidR="00B20C5A" w:rsidRPr="00B20C5A" w:rsidRDefault="00B20C5A" w:rsidP="000339B9">
            <w:pPr>
              <w:pStyle w:val="af6"/>
            </w:pPr>
            <w:r w:rsidRPr="00B20C5A">
              <w:t>2</w:t>
            </w:r>
          </w:p>
        </w:tc>
        <w:tc>
          <w:tcPr>
            <w:tcW w:w="1872" w:type="dxa"/>
          </w:tcPr>
          <w:p w:rsidR="00B20C5A" w:rsidRPr="00B20C5A" w:rsidRDefault="00B20C5A" w:rsidP="000339B9">
            <w:pPr>
              <w:pStyle w:val="af6"/>
            </w:pPr>
            <w:r w:rsidRPr="00B20C5A">
              <w:t>Дворенкова М.</w:t>
            </w:r>
          </w:p>
        </w:tc>
        <w:tc>
          <w:tcPr>
            <w:tcW w:w="1186" w:type="dxa"/>
          </w:tcPr>
          <w:p w:rsidR="00B20C5A" w:rsidRPr="00B20C5A" w:rsidRDefault="00B20C5A" w:rsidP="000339B9">
            <w:pPr>
              <w:pStyle w:val="af6"/>
            </w:pPr>
            <w:r w:rsidRPr="00B20C5A">
              <w:t>4</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4</w:t>
            </w:r>
          </w:p>
        </w:tc>
        <w:tc>
          <w:tcPr>
            <w:tcW w:w="164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Н</w:t>
            </w:r>
          </w:p>
        </w:tc>
        <w:tc>
          <w:tcPr>
            <w:tcW w:w="1103" w:type="dxa"/>
          </w:tcPr>
          <w:p w:rsidR="00B20C5A" w:rsidRPr="00B20C5A" w:rsidRDefault="00B20C5A" w:rsidP="000339B9">
            <w:pPr>
              <w:pStyle w:val="af6"/>
            </w:pPr>
            <w:r w:rsidRPr="00B20C5A">
              <w:t>3</w:t>
            </w:r>
          </w:p>
        </w:tc>
        <w:tc>
          <w:tcPr>
            <w:tcW w:w="1275" w:type="dxa"/>
          </w:tcPr>
          <w:p w:rsidR="00B20C5A" w:rsidRPr="00B20C5A" w:rsidRDefault="00B20C5A" w:rsidP="000339B9">
            <w:pPr>
              <w:pStyle w:val="af6"/>
            </w:pPr>
            <w:r w:rsidRPr="00B20C5A">
              <w:t>3</w:t>
            </w:r>
          </w:p>
        </w:tc>
        <w:tc>
          <w:tcPr>
            <w:tcW w:w="1418" w:type="dxa"/>
          </w:tcPr>
          <w:p w:rsidR="00B20C5A" w:rsidRPr="00B20C5A" w:rsidRDefault="00B20C5A" w:rsidP="000339B9">
            <w:pPr>
              <w:pStyle w:val="af6"/>
            </w:pPr>
            <w:r w:rsidRPr="00B20C5A">
              <w:t>4</w:t>
            </w:r>
          </w:p>
        </w:tc>
        <w:tc>
          <w:tcPr>
            <w:tcW w:w="1055" w:type="dxa"/>
          </w:tcPr>
          <w:p w:rsidR="00B20C5A" w:rsidRPr="00B20C5A" w:rsidRDefault="00B20C5A" w:rsidP="000339B9">
            <w:pPr>
              <w:pStyle w:val="af6"/>
            </w:pPr>
            <w:r w:rsidRPr="00B20C5A">
              <w:t>4</w:t>
            </w:r>
          </w:p>
        </w:tc>
        <w:tc>
          <w:tcPr>
            <w:tcW w:w="1103" w:type="dxa"/>
          </w:tcPr>
          <w:p w:rsidR="00B20C5A" w:rsidRPr="00B20C5A" w:rsidRDefault="00B20C5A" w:rsidP="000339B9">
            <w:pPr>
              <w:pStyle w:val="af6"/>
              <w:rPr>
                <w:lang w:val="en-US"/>
              </w:rPr>
            </w:pPr>
            <w:r w:rsidRPr="00B20C5A">
              <w:rPr>
                <w:lang w:val="en-US"/>
              </w:rPr>
              <w:t>4</w:t>
            </w:r>
          </w:p>
        </w:tc>
      </w:tr>
      <w:tr w:rsidR="00B20C5A" w:rsidRPr="00B20C5A" w:rsidTr="000339B9">
        <w:tc>
          <w:tcPr>
            <w:tcW w:w="594" w:type="dxa"/>
          </w:tcPr>
          <w:p w:rsidR="00B20C5A" w:rsidRPr="00B20C5A" w:rsidRDefault="00B20C5A" w:rsidP="000339B9">
            <w:pPr>
              <w:pStyle w:val="af6"/>
            </w:pPr>
            <w:r w:rsidRPr="00B20C5A">
              <w:t>3</w:t>
            </w:r>
          </w:p>
        </w:tc>
        <w:tc>
          <w:tcPr>
            <w:tcW w:w="1872" w:type="dxa"/>
          </w:tcPr>
          <w:p w:rsidR="00B20C5A" w:rsidRPr="00B20C5A" w:rsidRDefault="00B20C5A" w:rsidP="000339B9">
            <w:pPr>
              <w:pStyle w:val="af6"/>
            </w:pPr>
            <w:r w:rsidRPr="00B20C5A">
              <w:t>Дёмина Ю.</w:t>
            </w:r>
          </w:p>
        </w:tc>
        <w:tc>
          <w:tcPr>
            <w:tcW w:w="1186" w:type="dxa"/>
          </w:tcPr>
          <w:p w:rsidR="00B20C5A" w:rsidRPr="00B20C5A" w:rsidRDefault="00B20C5A" w:rsidP="000339B9">
            <w:pPr>
              <w:pStyle w:val="af6"/>
            </w:pPr>
            <w:r w:rsidRPr="00B20C5A">
              <w:t>4</w:t>
            </w:r>
          </w:p>
        </w:tc>
        <w:tc>
          <w:tcPr>
            <w:tcW w:w="1695" w:type="dxa"/>
          </w:tcPr>
          <w:p w:rsidR="00B20C5A" w:rsidRPr="00B20C5A" w:rsidRDefault="00B20C5A" w:rsidP="000339B9">
            <w:pPr>
              <w:pStyle w:val="af6"/>
            </w:pPr>
            <w:r w:rsidRPr="00B20C5A">
              <w:t>4</w:t>
            </w:r>
          </w:p>
        </w:tc>
        <w:tc>
          <w:tcPr>
            <w:tcW w:w="1694" w:type="dxa"/>
          </w:tcPr>
          <w:p w:rsidR="00B20C5A" w:rsidRPr="00B20C5A" w:rsidRDefault="00B20C5A" w:rsidP="000339B9">
            <w:pPr>
              <w:pStyle w:val="af6"/>
            </w:pPr>
            <w:r w:rsidRPr="00B20C5A">
              <w:t>3</w:t>
            </w:r>
          </w:p>
        </w:tc>
        <w:tc>
          <w:tcPr>
            <w:tcW w:w="1645" w:type="dxa"/>
          </w:tcPr>
          <w:p w:rsidR="00B20C5A" w:rsidRPr="00B20C5A" w:rsidRDefault="00B20C5A" w:rsidP="000339B9">
            <w:pPr>
              <w:pStyle w:val="af6"/>
            </w:pPr>
            <w:r w:rsidRPr="00B20C5A">
              <w:t>4</w:t>
            </w:r>
          </w:p>
        </w:tc>
        <w:tc>
          <w:tcPr>
            <w:tcW w:w="1694" w:type="dxa"/>
          </w:tcPr>
          <w:p w:rsidR="00B20C5A" w:rsidRPr="00B20C5A" w:rsidRDefault="00B20C5A" w:rsidP="000339B9">
            <w:pPr>
              <w:pStyle w:val="af6"/>
            </w:pPr>
            <w:r w:rsidRPr="00B20C5A">
              <w:t>4</w:t>
            </w:r>
          </w:p>
        </w:tc>
        <w:tc>
          <w:tcPr>
            <w:tcW w:w="1103" w:type="dxa"/>
          </w:tcPr>
          <w:p w:rsidR="00B20C5A" w:rsidRPr="00B20C5A" w:rsidRDefault="00B20C5A" w:rsidP="000339B9">
            <w:pPr>
              <w:pStyle w:val="af6"/>
            </w:pPr>
            <w:r w:rsidRPr="00B20C5A">
              <w:t>4</w:t>
            </w:r>
          </w:p>
        </w:tc>
        <w:tc>
          <w:tcPr>
            <w:tcW w:w="1275" w:type="dxa"/>
          </w:tcPr>
          <w:p w:rsidR="00B20C5A" w:rsidRPr="00B20C5A" w:rsidRDefault="00B20C5A" w:rsidP="000339B9">
            <w:pPr>
              <w:pStyle w:val="af6"/>
            </w:pPr>
            <w:r w:rsidRPr="00B20C5A">
              <w:t>3</w:t>
            </w:r>
          </w:p>
        </w:tc>
        <w:tc>
          <w:tcPr>
            <w:tcW w:w="1418" w:type="dxa"/>
          </w:tcPr>
          <w:p w:rsidR="00B20C5A" w:rsidRPr="00B20C5A" w:rsidRDefault="00B20C5A" w:rsidP="000339B9">
            <w:pPr>
              <w:pStyle w:val="af6"/>
            </w:pPr>
            <w:r w:rsidRPr="00B20C5A">
              <w:t>4</w:t>
            </w:r>
          </w:p>
        </w:tc>
        <w:tc>
          <w:tcPr>
            <w:tcW w:w="1055" w:type="dxa"/>
          </w:tcPr>
          <w:p w:rsidR="00B20C5A" w:rsidRPr="00B20C5A" w:rsidRDefault="00B20C5A" w:rsidP="000339B9">
            <w:pPr>
              <w:pStyle w:val="af6"/>
            </w:pPr>
            <w:r w:rsidRPr="00B20C5A">
              <w:t>4</w:t>
            </w:r>
          </w:p>
        </w:tc>
        <w:tc>
          <w:tcPr>
            <w:tcW w:w="1103" w:type="dxa"/>
          </w:tcPr>
          <w:p w:rsidR="00B20C5A" w:rsidRPr="00B20C5A" w:rsidRDefault="00B20C5A" w:rsidP="000339B9">
            <w:pPr>
              <w:pStyle w:val="af6"/>
              <w:rPr>
                <w:lang w:val="en-US"/>
              </w:rPr>
            </w:pPr>
            <w:r w:rsidRPr="00B20C5A">
              <w:rPr>
                <w:lang w:val="en-US"/>
              </w:rPr>
              <w:t>4</w:t>
            </w:r>
          </w:p>
        </w:tc>
      </w:tr>
      <w:tr w:rsidR="00B20C5A" w:rsidRPr="00B20C5A" w:rsidTr="000339B9">
        <w:tc>
          <w:tcPr>
            <w:tcW w:w="594" w:type="dxa"/>
          </w:tcPr>
          <w:p w:rsidR="00B20C5A" w:rsidRPr="00B20C5A" w:rsidRDefault="00B20C5A" w:rsidP="000339B9">
            <w:pPr>
              <w:pStyle w:val="af6"/>
            </w:pPr>
            <w:r w:rsidRPr="00B20C5A">
              <w:t>4</w:t>
            </w:r>
          </w:p>
        </w:tc>
        <w:tc>
          <w:tcPr>
            <w:tcW w:w="1872" w:type="dxa"/>
          </w:tcPr>
          <w:p w:rsidR="00B20C5A" w:rsidRPr="00B20C5A" w:rsidRDefault="00B20C5A" w:rsidP="000339B9">
            <w:pPr>
              <w:pStyle w:val="af6"/>
            </w:pPr>
            <w:r w:rsidRPr="00B20C5A">
              <w:t>Зудин И.</w:t>
            </w:r>
          </w:p>
        </w:tc>
        <w:tc>
          <w:tcPr>
            <w:tcW w:w="1186" w:type="dxa"/>
          </w:tcPr>
          <w:p w:rsidR="00B20C5A" w:rsidRPr="00B20C5A" w:rsidRDefault="00B20C5A" w:rsidP="000339B9">
            <w:pPr>
              <w:pStyle w:val="af6"/>
            </w:pPr>
            <w:r w:rsidRPr="00B20C5A">
              <w:t>3</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2</w:t>
            </w:r>
          </w:p>
        </w:tc>
        <w:tc>
          <w:tcPr>
            <w:tcW w:w="164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pPr>
            <w:r w:rsidRPr="00B20C5A">
              <w:t>3</w:t>
            </w:r>
          </w:p>
        </w:tc>
        <w:tc>
          <w:tcPr>
            <w:tcW w:w="1275" w:type="dxa"/>
          </w:tcPr>
          <w:p w:rsidR="00B20C5A" w:rsidRPr="00B20C5A" w:rsidRDefault="00B20C5A" w:rsidP="000339B9">
            <w:pPr>
              <w:pStyle w:val="af6"/>
            </w:pPr>
            <w:r w:rsidRPr="00B20C5A">
              <w:t>2</w:t>
            </w:r>
          </w:p>
        </w:tc>
        <w:tc>
          <w:tcPr>
            <w:tcW w:w="1418" w:type="dxa"/>
          </w:tcPr>
          <w:p w:rsidR="00B20C5A" w:rsidRPr="00B20C5A" w:rsidRDefault="00B20C5A" w:rsidP="000339B9">
            <w:pPr>
              <w:pStyle w:val="af6"/>
            </w:pPr>
            <w:r w:rsidRPr="00B20C5A">
              <w:t>Н</w:t>
            </w:r>
          </w:p>
        </w:tc>
        <w:tc>
          <w:tcPr>
            <w:tcW w:w="1055"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rPr>
                <w:lang w:val="en-US"/>
              </w:rPr>
            </w:pPr>
            <w:r w:rsidRPr="00B20C5A">
              <w:rPr>
                <w:lang w:val="en-US"/>
              </w:rPr>
              <w:t>3</w:t>
            </w:r>
          </w:p>
        </w:tc>
      </w:tr>
      <w:tr w:rsidR="00B20C5A" w:rsidRPr="00B20C5A" w:rsidTr="000339B9">
        <w:tc>
          <w:tcPr>
            <w:tcW w:w="594" w:type="dxa"/>
          </w:tcPr>
          <w:p w:rsidR="00B20C5A" w:rsidRPr="00B20C5A" w:rsidRDefault="00B20C5A" w:rsidP="000339B9">
            <w:pPr>
              <w:pStyle w:val="af6"/>
            </w:pPr>
            <w:r w:rsidRPr="00B20C5A">
              <w:t>5</w:t>
            </w:r>
          </w:p>
        </w:tc>
        <w:tc>
          <w:tcPr>
            <w:tcW w:w="1872" w:type="dxa"/>
          </w:tcPr>
          <w:p w:rsidR="00B20C5A" w:rsidRPr="00B20C5A" w:rsidRDefault="00B20C5A" w:rsidP="000339B9">
            <w:pPr>
              <w:pStyle w:val="af6"/>
            </w:pPr>
            <w:r w:rsidRPr="00B20C5A">
              <w:t>Киселева М.</w:t>
            </w:r>
          </w:p>
        </w:tc>
        <w:tc>
          <w:tcPr>
            <w:tcW w:w="1186" w:type="dxa"/>
          </w:tcPr>
          <w:p w:rsidR="00B20C5A" w:rsidRPr="00B20C5A" w:rsidRDefault="00B20C5A" w:rsidP="000339B9">
            <w:pPr>
              <w:pStyle w:val="af6"/>
            </w:pPr>
            <w:r w:rsidRPr="00B20C5A">
              <w:t>3</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3</w:t>
            </w:r>
          </w:p>
        </w:tc>
        <w:tc>
          <w:tcPr>
            <w:tcW w:w="1645" w:type="dxa"/>
          </w:tcPr>
          <w:p w:rsidR="00B20C5A" w:rsidRPr="00B20C5A" w:rsidRDefault="00B20C5A" w:rsidP="000339B9">
            <w:pPr>
              <w:pStyle w:val="af6"/>
            </w:pPr>
            <w:r w:rsidRPr="00B20C5A">
              <w:t>2</w:t>
            </w:r>
          </w:p>
        </w:tc>
        <w:tc>
          <w:tcPr>
            <w:tcW w:w="1694"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pPr>
            <w:r w:rsidRPr="00B20C5A">
              <w:t>3</w:t>
            </w:r>
          </w:p>
        </w:tc>
        <w:tc>
          <w:tcPr>
            <w:tcW w:w="1275" w:type="dxa"/>
          </w:tcPr>
          <w:p w:rsidR="00B20C5A" w:rsidRPr="00B20C5A" w:rsidRDefault="00B20C5A" w:rsidP="000339B9">
            <w:pPr>
              <w:pStyle w:val="af6"/>
            </w:pPr>
            <w:r w:rsidRPr="00B20C5A">
              <w:t>2</w:t>
            </w:r>
          </w:p>
        </w:tc>
        <w:tc>
          <w:tcPr>
            <w:tcW w:w="1418" w:type="dxa"/>
          </w:tcPr>
          <w:p w:rsidR="00B20C5A" w:rsidRPr="00B20C5A" w:rsidRDefault="00B20C5A" w:rsidP="000339B9">
            <w:pPr>
              <w:pStyle w:val="af6"/>
            </w:pPr>
            <w:r w:rsidRPr="00B20C5A">
              <w:t>3</w:t>
            </w:r>
          </w:p>
        </w:tc>
        <w:tc>
          <w:tcPr>
            <w:tcW w:w="1055"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rPr>
                <w:lang w:val="en-US"/>
              </w:rPr>
            </w:pPr>
            <w:r w:rsidRPr="00B20C5A">
              <w:rPr>
                <w:lang w:val="en-US"/>
              </w:rPr>
              <w:t>3</w:t>
            </w:r>
          </w:p>
        </w:tc>
      </w:tr>
      <w:tr w:rsidR="00B20C5A" w:rsidRPr="00B20C5A" w:rsidTr="000339B9">
        <w:tc>
          <w:tcPr>
            <w:tcW w:w="594" w:type="dxa"/>
          </w:tcPr>
          <w:p w:rsidR="00B20C5A" w:rsidRPr="00B20C5A" w:rsidRDefault="00B20C5A" w:rsidP="000339B9">
            <w:pPr>
              <w:pStyle w:val="af6"/>
            </w:pPr>
            <w:r w:rsidRPr="00B20C5A">
              <w:t>6</w:t>
            </w:r>
          </w:p>
        </w:tc>
        <w:tc>
          <w:tcPr>
            <w:tcW w:w="1872" w:type="dxa"/>
          </w:tcPr>
          <w:p w:rsidR="00B20C5A" w:rsidRPr="00B20C5A" w:rsidRDefault="00B20C5A" w:rsidP="000339B9">
            <w:pPr>
              <w:pStyle w:val="af6"/>
            </w:pPr>
            <w:r w:rsidRPr="00B20C5A">
              <w:t>Ковчак М.</w:t>
            </w:r>
          </w:p>
        </w:tc>
        <w:tc>
          <w:tcPr>
            <w:tcW w:w="1186" w:type="dxa"/>
          </w:tcPr>
          <w:p w:rsidR="00B20C5A" w:rsidRPr="00B20C5A" w:rsidRDefault="00B20C5A" w:rsidP="000339B9">
            <w:pPr>
              <w:pStyle w:val="af6"/>
            </w:pPr>
            <w:r w:rsidRPr="00B20C5A">
              <w:t>4</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4</w:t>
            </w:r>
          </w:p>
        </w:tc>
        <w:tc>
          <w:tcPr>
            <w:tcW w:w="1645" w:type="dxa"/>
          </w:tcPr>
          <w:p w:rsidR="00B20C5A" w:rsidRPr="00B20C5A" w:rsidRDefault="00B20C5A" w:rsidP="000339B9">
            <w:pPr>
              <w:pStyle w:val="af6"/>
            </w:pPr>
            <w:r w:rsidRPr="00B20C5A">
              <w:t>4</w:t>
            </w:r>
          </w:p>
        </w:tc>
        <w:tc>
          <w:tcPr>
            <w:tcW w:w="1694"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pPr>
            <w:r w:rsidRPr="00B20C5A">
              <w:t>4</w:t>
            </w:r>
          </w:p>
        </w:tc>
        <w:tc>
          <w:tcPr>
            <w:tcW w:w="1275" w:type="dxa"/>
          </w:tcPr>
          <w:p w:rsidR="00B20C5A" w:rsidRPr="00B20C5A" w:rsidRDefault="00B20C5A" w:rsidP="000339B9">
            <w:pPr>
              <w:pStyle w:val="af6"/>
            </w:pPr>
            <w:r w:rsidRPr="00B20C5A">
              <w:t>4</w:t>
            </w:r>
          </w:p>
        </w:tc>
        <w:tc>
          <w:tcPr>
            <w:tcW w:w="1418" w:type="dxa"/>
          </w:tcPr>
          <w:p w:rsidR="00B20C5A" w:rsidRPr="00B20C5A" w:rsidRDefault="00B20C5A" w:rsidP="000339B9">
            <w:pPr>
              <w:pStyle w:val="af6"/>
            </w:pPr>
            <w:r w:rsidRPr="00B20C5A">
              <w:t>3</w:t>
            </w:r>
          </w:p>
        </w:tc>
        <w:tc>
          <w:tcPr>
            <w:tcW w:w="1055" w:type="dxa"/>
          </w:tcPr>
          <w:p w:rsidR="00B20C5A" w:rsidRPr="00B20C5A" w:rsidRDefault="00B20C5A" w:rsidP="000339B9">
            <w:pPr>
              <w:pStyle w:val="af6"/>
            </w:pPr>
            <w:r w:rsidRPr="00B20C5A">
              <w:t>4</w:t>
            </w:r>
          </w:p>
        </w:tc>
        <w:tc>
          <w:tcPr>
            <w:tcW w:w="1103" w:type="dxa"/>
          </w:tcPr>
          <w:p w:rsidR="00B20C5A" w:rsidRPr="00B20C5A" w:rsidRDefault="00B20C5A" w:rsidP="000339B9">
            <w:pPr>
              <w:pStyle w:val="af6"/>
              <w:rPr>
                <w:lang w:val="en-US"/>
              </w:rPr>
            </w:pPr>
            <w:r w:rsidRPr="00B20C5A">
              <w:rPr>
                <w:lang w:val="en-US"/>
              </w:rPr>
              <w:t>4</w:t>
            </w:r>
          </w:p>
        </w:tc>
      </w:tr>
      <w:tr w:rsidR="00B20C5A" w:rsidRPr="00B20C5A" w:rsidTr="000339B9">
        <w:tc>
          <w:tcPr>
            <w:tcW w:w="594" w:type="dxa"/>
          </w:tcPr>
          <w:p w:rsidR="00B20C5A" w:rsidRPr="00B20C5A" w:rsidRDefault="00B20C5A" w:rsidP="000339B9">
            <w:pPr>
              <w:pStyle w:val="af6"/>
            </w:pPr>
            <w:r w:rsidRPr="00B20C5A">
              <w:t>7</w:t>
            </w:r>
          </w:p>
        </w:tc>
        <w:tc>
          <w:tcPr>
            <w:tcW w:w="1872" w:type="dxa"/>
          </w:tcPr>
          <w:p w:rsidR="00B20C5A" w:rsidRPr="00B20C5A" w:rsidRDefault="00B20C5A" w:rsidP="000339B9">
            <w:pPr>
              <w:pStyle w:val="af6"/>
            </w:pPr>
            <w:r w:rsidRPr="00B20C5A">
              <w:t>Кузьмичев И.</w:t>
            </w:r>
          </w:p>
        </w:tc>
        <w:tc>
          <w:tcPr>
            <w:tcW w:w="1186" w:type="dxa"/>
          </w:tcPr>
          <w:p w:rsidR="00B20C5A" w:rsidRPr="00B20C5A" w:rsidRDefault="00B20C5A" w:rsidP="000339B9">
            <w:pPr>
              <w:pStyle w:val="af6"/>
            </w:pPr>
            <w:r w:rsidRPr="00B20C5A">
              <w:t>5</w:t>
            </w:r>
          </w:p>
        </w:tc>
        <w:tc>
          <w:tcPr>
            <w:tcW w:w="1695" w:type="dxa"/>
          </w:tcPr>
          <w:p w:rsidR="00B20C5A" w:rsidRPr="00B20C5A" w:rsidRDefault="00B20C5A" w:rsidP="000339B9">
            <w:pPr>
              <w:pStyle w:val="af6"/>
            </w:pPr>
            <w:r w:rsidRPr="00B20C5A">
              <w:t>5</w:t>
            </w:r>
          </w:p>
        </w:tc>
        <w:tc>
          <w:tcPr>
            <w:tcW w:w="1694" w:type="dxa"/>
          </w:tcPr>
          <w:p w:rsidR="00B20C5A" w:rsidRPr="00B20C5A" w:rsidRDefault="00B20C5A" w:rsidP="000339B9">
            <w:pPr>
              <w:pStyle w:val="af6"/>
            </w:pPr>
            <w:r w:rsidRPr="00B20C5A">
              <w:t>5</w:t>
            </w:r>
          </w:p>
        </w:tc>
        <w:tc>
          <w:tcPr>
            <w:tcW w:w="1645" w:type="dxa"/>
          </w:tcPr>
          <w:p w:rsidR="00B20C5A" w:rsidRPr="00B20C5A" w:rsidRDefault="00B20C5A" w:rsidP="000339B9">
            <w:pPr>
              <w:pStyle w:val="af6"/>
            </w:pPr>
            <w:r w:rsidRPr="00B20C5A">
              <w:t>4</w:t>
            </w:r>
          </w:p>
        </w:tc>
        <w:tc>
          <w:tcPr>
            <w:tcW w:w="1694"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pPr>
            <w:r w:rsidRPr="00B20C5A">
              <w:t>5</w:t>
            </w:r>
          </w:p>
        </w:tc>
        <w:tc>
          <w:tcPr>
            <w:tcW w:w="1275" w:type="dxa"/>
          </w:tcPr>
          <w:p w:rsidR="00B20C5A" w:rsidRPr="00B20C5A" w:rsidRDefault="00B20C5A" w:rsidP="000339B9">
            <w:pPr>
              <w:pStyle w:val="af6"/>
            </w:pPr>
            <w:r w:rsidRPr="00B20C5A">
              <w:t>5</w:t>
            </w:r>
          </w:p>
        </w:tc>
        <w:tc>
          <w:tcPr>
            <w:tcW w:w="1418" w:type="dxa"/>
          </w:tcPr>
          <w:p w:rsidR="00B20C5A" w:rsidRPr="00B20C5A" w:rsidRDefault="00B20C5A" w:rsidP="000339B9">
            <w:pPr>
              <w:pStyle w:val="af6"/>
            </w:pPr>
            <w:r w:rsidRPr="00B20C5A">
              <w:t>4</w:t>
            </w:r>
          </w:p>
        </w:tc>
        <w:tc>
          <w:tcPr>
            <w:tcW w:w="1055"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rPr>
                <w:lang w:val="en-US"/>
              </w:rPr>
            </w:pPr>
            <w:r w:rsidRPr="00B20C5A">
              <w:rPr>
                <w:lang w:val="en-US"/>
              </w:rPr>
              <w:t>5</w:t>
            </w:r>
          </w:p>
        </w:tc>
      </w:tr>
      <w:tr w:rsidR="00B20C5A" w:rsidRPr="00B20C5A" w:rsidTr="000339B9">
        <w:tc>
          <w:tcPr>
            <w:tcW w:w="594" w:type="dxa"/>
          </w:tcPr>
          <w:p w:rsidR="00B20C5A" w:rsidRPr="00B20C5A" w:rsidRDefault="00B20C5A" w:rsidP="000339B9">
            <w:pPr>
              <w:pStyle w:val="af6"/>
            </w:pPr>
            <w:r w:rsidRPr="00B20C5A">
              <w:t>8</w:t>
            </w:r>
          </w:p>
        </w:tc>
        <w:tc>
          <w:tcPr>
            <w:tcW w:w="1872" w:type="dxa"/>
          </w:tcPr>
          <w:p w:rsidR="00B20C5A" w:rsidRPr="00B20C5A" w:rsidRDefault="00B20C5A" w:rsidP="000339B9">
            <w:pPr>
              <w:pStyle w:val="af6"/>
            </w:pPr>
            <w:r w:rsidRPr="00B20C5A">
              <w:t>Лунин А.</w:t>
            </w:r>
          </w:p>
        </w:tc>
        <w:tc>
          <w:tcPr>
            <w:tcW w:w="1186" w:type="dxa"/>
          </w:tcPr>
          <w:p w:rsidR="00B20C5A" w:rsidRPr="00B20C5A" w:rsidRDefault="00B20C5A" w:rsidP="000339B9">
            <w:pPr>
              <w:pStyle w:val="af6"/>
            </w:pPr>
            <w:r w:rsidRPr="00B20C5A">
              <w:t>3</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3</w:t>
            </w:r>
          </w:p>
        </w:tc>
        <w:tc>
          <w:tcPr>
            <w:tcW w:w="1645" w:type="dxa"/>
          </w:tcPr>
          <w:p w:rsidR="00B20C5A" w:rsidRPr="00B20C5A" w:rsidRDefault="00B20C5A" w:rsidP="000339B9">
            <w:pPr>
              <w:pStyle w:val="af6"/>
            </w:pPr>
            <w:r w:rsidRPr="00B20C5A">
              <w:t>2</w:t>
            </w:r>
          </w:p>
        </w:tc>
        <w:tc>
          <w:tcPr>
            <w:tcW w:w="1694"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pPr>
            <w:r w:rsidRPr="00B20C5A">
              <w:t>3</w:t>
            </w:r>
          </w:p>
        </w:tc>
        <w:tc>
          <w:tcPr>
            <w:tcW w:w="1275" w:type="dxa"/>
          </w:tcPr>
          <w:p w:rsidR="00B20C5A" w:rsidRPr="00B20C5A" w:rsidRDefault="00B20C5A" w:rsidP="000339B9">
            <w:pPr>
              <w:pStyle w:val="af6"/>
            </w:pPr>
            <w:r w:rsidRPr="00B20C5A">
              <w:t>2</w:t>
            </w:r>
          </w:p>
        </w:tc>
        <w:tc>
          <w:tcPr>
            <w:tcW w:w="1418" w:type="dxa"/>
          </w:tcPr>
          <w:p w:rsidR="00B20C5A" w:rsidRPr="00B20C5A" w:rsidRDefault="00B20C5A" w:rsidP="000339B9">
            <w:pPr>
              <w:pStyle w:val="af6"/>
            </w:pPr>
            <w:r w:rsidRPr="00B20C5A">
              <w:t>3</w:t>
            </w:r>
          </w:p>
        </w:tc>
        <w:tc>
          <w:tcPr>
            <w:tcW w:w="1055" w:type="dxa"/>
          </w:tcPr>
          <w:p w:rsidR="00B20C5A" w:rsidRPr="00B20C5A" w:rsidRDefault="00B20C5A" w:rsidP="000339B9">
            <w:pPr>
              <w:pStyle w:val="af6"/>
            </w:pPr>
            <w:r w:rsidRPr="00B20C5A">
              <w:t>2</w:t>
            </w:r>
          </w:p>
        </w:tc>
        <w:tc>
          <w:tcPr>
            <w:tcW w:w="1103" w:type="dxa"/>
          </w:tcPr>
          <w:p w:rsidR="00B20C5A" w:rsidRPr="00B20C5A" w:rsidRDefault="00B20C5A" w:rsidP="000339B9">
            <w:pPr>
              <w:pStyle w:val="af6"/>
              <w:rPr>
                <w:lang w:val="en-US"/>
              </w:rPr>
            </w:pPr>
            <w:r w:rsidRPr="00B20C5A">
              <w:rPr>
                <w:lang w:val="en-US"/>
              </w:rPr>
              <w:t>3</w:t>
            </w:r>
          </w:p>
        </w:tc>
      </w:tr>
      <w:tr w:rsidR="00B20C5A" w:rsidRPr="00B20C5A" w:rsidTr="000339B9">
        <w:tc>
          <w:tcPr>
            <w:tcW w:w="594" w:type="dxa"/>
          </w:tcPr>
          <w:p w:rsidR="00B20C5A" w:rsidRPr="00B20C5A" w:rsidRDefault="00B20C5A" w:rsidP="000339B9">
            <w:pPr>
              <w:pStyle w:val="af6"/>
            </w:pPr>
            <w:r w:rsidRPr="00B20C5A">
              <w:t>9</w:t>
            </w:r>
          </w:p>
        </w:tc>
        <w:tc>
          <w:tcPr>
            <w:tcW w:w="1872" w:type="dxa"/>
          </w:tcPr>
          <w:p w:rsidR="00B20C5A" w:rsidRPr="00B20C5A" w:rsidRDefault="00B20C5A" w:rsidP="000339B9">
            <w:pPr>
              <w:pStyle w:val="af6"/>
            </w:pPr>
            <w:r w:rsidRPr="00B20C5A">
              <w:t>Малашкин А.</w:t>
            </w:r>
          </w:p>
        </w:tc>
        <w:tc>
          <w:tcPr>
            <w:tcW w:w="1186" w:type="dxa"/>
          </w:tcPr>
          <w:p w:rsidR="00B20C5A" w:rsidRPr="00B20C5A" w:rsidRDefault="00B20C5A" w:rsidP="000339B9">
            <w:pPr>
              <w:pStyle w:val="af6"/>
            </w:pPr>
            <w:r w:rsidRPr="00B20C5A">
              <w:t>3</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4</w:t>
            </w:r>
          </w:p>
        </w:tc>
        <w:tc>
          <w:tcPr>
            <w:tcW w:w="164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pPr>
            <w:r w:rsidRPr="00B20C5A">
              <w:t>3</w:t>
            </w:r>
          </w:p>
        </w:tc>
        <w:tc>
          <w:tcPr>
            <w:tcW w:w="1275" w:type="dxa"/>
          </w:tcPr>
          <w:p w:rsidR="00B20C5A" w:rsidRPr="00B20C5A" w:rsidRDefault="00B20C5A" w:rsidP="000339B9">
            <w:pPr>
              <w:pStyle w:val="af6"/>
            </w:pPr>
            <w:r w:rsidRPr="00B20C5A">
              <w:t>3</w:t>
            </w:r>
          </w:p>
        </w:tc>
        <w:tc>
          <w:tcPr>
            <w:tcW w:w="1418" w:type="dxa"/>
          </w:tcPr>
          <w:p w:rsidR="00B20C5A" w:rsidRPr="00B20C5A" w:rsidRDefault="00B20C5A" w:rsidP="000339B9">
            <w:pPr>
              <w:pStyle w:val="af6"/>
            </w:pPr>
            <w:r w:rsidRPr="00B20C5A">
              <w:t>3</w:t>
            </w:r>
          </w:p>
        </w:tc>
        <w:tc>
          <w:tcPr>
            <w:tcW w:w="1055"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rPr>
                <w:lang w:val="en-US"/>
              </w:rPr>
            </w:pPr>
            <w:r w:rsidRPr="00B20C5A">
              <w:rPr>
                <w:lang w:val="en-US"/>
              </w:rPr>
              <w:t>3</w:t>
            </w:r>
          </w:p>
        </w:tc>
      </w:tr>
      <w:tr w:rsidR="00B20C5A" w:rsidRPr="00B20C5A" w:rsidTr="000339B9">
        <w:tc>
          <w:tcPr>
            <w:tcW w:w="594" w:type="dxa"/>
          </w:tcPr>
          <w:p w:rsidR="00B20C5A" w:rsidRPr="00B20C5A" w:rsidRDefault="00B20C5A" w:rsidP="000339B9">
            <w:pPr>
              <w:pStyle w:val="af6"/>
            </w:pPr>
            <w:r w:rsidRPr="00B20C5A">
              <w:t>10</w:t>
            </w:r>
          </w:p>
        </w:tc>
        <w:tc>
          <w:tcPr>
            <w:tcW w:w="1872" w:type="dxa"/>
          </w:tcPr>
          <w:p w:rsidR="00B20C5A" w:rsidRPr="00B20C5A" w:rsidRDefault="00B20C5A" w:rsidP="000339B9">
            <w:pPr>
              <w:pStyle w:val="af6"/>
            </w:pPr>
            <w:r w:rsidRPr="00B20C5A">
              <w:t>Мевлютов А.</w:t>
            </w:r>
          </w:p>
        </w:tc>
        <w:tc>
          <w:tcPr>
            <w:tcW w:w="1186" w:type="dxa"/>
          </w:tcPr>
          <w:p w:rsidR="00B20C5A" w:rsidRPr="00B20C5A" w:rsidRDefault="00B20C5A" w:rsidP="000339B9">
            <w:pPr>
              <w:pStyle w:val="af6"/>
            </w:pPr>
            <w:r w:rsidRPr="00B20C5A">
              <w:t>3</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2</w:t>
            </w:r>
          </w:p>
        </w:tc>
        <w:tc>
          <w:tcPr>
            <w:tcW w:w="164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pPr>
            <w:r w:rsidRPr="00B20C5A">
              <w:t>3</w:t>
            </w:r>
          </w:p>
        </w:tc>
        <w:tc>
          <w:tcPr>
            <w:tcW w:w="1275" w:type="dxa"/>
          </w:tcPr>
          <w:p w:rsidR="00B20C5A" w:rsidRPr="00B20C5A" w:rsidRDefault="00B20C5A" w:rsidP="000339B9">
            <w:pPr>
              <w:pStyle w:val="af6"/>
            </w:pPr>
            <w:r w:rsidRPr="00B20C5A">
              <w:t>3</w:t>
            </w:r>
          </w:p>
        </w:tc>
        <w:tc>
          <w:tcPr>
            <w:tcW w:w="1418" w:type="dxa"/>
          </w:tcPr>
          <w:p w:rsidR="00B20C5A" w:rsidRPr="00B20C5A" w:rsidRDefault="00B20C5A" w:rsidP="000339B9">
            <w:pPr>
              <w:pStyle w:val="af6"/>
            </w:pPr>
            <w:r w:rsidRPr="00B20C5A">
              <w:t>4</w:t>
            </w:r>
          </w:p>
        </w:tc>
        <w:tc>
          <w:tcPr>
            <w:tcW w:w="1055"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rPr>
                <w:lang w:val="en-US"/>
              </w:rPr>
            </w:pPr>
            <w:r w:rsidRPr="00B20C5A">
              <w:rPr>
                <w:lang w:val="en-US"/>
              </w:rPr>
              <w:t>3</w:t>
            </w:r>
          </w:p>
        </w:tc>
      </w:tr>
      <w:tr w:rsidR="00B20C5A" w:rsidRPr="00B20C5A" w:rsidTr="000339B9">
        <w:tc>
          <w:tcPr>
            <w:tcW w:w="594" w:type="dxa"/>
          </w:tcPr>
          <w:p w:rsidR="00B20C5A" w:rsidRPr="00B20C5A" w:rsidRDefault="00B20C5A" w:rsidP="000339B9">
            <w:pPr>
              <w:pStyle w:val="af6"/>
            </w:pPr>
            <w:r w:rsidRPr="00B20C5A">
              <w:t>11</w:t>
            </w:r>
          </w:p>
        </w:tc>
        <w:tc>
          <w:tcPr>
            <w:tcW w:w="1872" w:type="dxa"/>
          </w:tcPr>
          <w:p w:rsidR="00B20C5A" w:rsidRPr="00B20C5A" w:rsidRDefault="00B20C5A" w:rsidP="000339B9">
            <w:pPr>
              <w:pStyle w:val="af6"/>
            </w:pPr>
            <w:r w:rsidRPr="00B20C5A">
              <w:t>Меркулов К.</w:t>
            </w:r>
          </w:p>
        </w:tc>
        <w:tc>
          <w:tcPr>
            <w:tcW w:w="1186" w:type="dxa"/>
          </w:tcPr>
          <w:p w:rsidR="00B20C5A" w:rsidRPr="00B20C5A" w:rsidRDefault="00B20C5A" w:rsidP="000339B9">
            <w:pPr>
              <w:pStyle w:val="af6"/>
            </w:pPr>
            <w:r w:rsidRPr="00B20C5A">
              <w:t>5</w:t>
            </w:r>
          </w:p>
        </w:tc>
        <w:tc>
          <w:tcPr>
            <w:tcW w:w="1695" w:type="dxa"/>
          </w:tcPr>
          <w:p w:rsidR="00B20C5A" w:rsidRPr="00B20C5A" w:rsidRDefault="00B20C5A" w:rsidP="000339B9">
            <w:pPr>
              <w:pStyle w:val="af6"/>
            </w:pPr>
            <w:r w:rsidRPr="00B20C5A">
              <w:t>5</w:t>
            </w:r>
          </w:p>
        </w:tc>
        <w:tc>
          <w:tcPr>
            <w:tcW w:w="1694" w:type="dxa"/>
          </w:tcPr>
          <w:p w:rsidR="00B20C5A" w:rsidRPr="00B20C5A" w:rsidRDefault="00B20C5A" w:rsidP="000339B9">
            <w:pPr>
              <w:pStyle w:val="af6"/>
            </w:pPr>
            <w:r w:rsidRPr="00B20C5A">
              <w:t>5</w:t>
            </w:r>
          </w:p>
        </w:tc>
        <w:tc>
          <w:tcPr>
            <w:tcW w:w="1645" w:type="dxa"/>
          </w:tcPr>
          <w:p w:rsidR="00B20C5A" w:rsidRPr="00B20C5A" w:rsidRDefault="00B20C5A" w:rsidP="000339B9">
            <w:pPr>
              <w:pStyle w:val="af6"/>
            </w:pPr>
            <w:r w:rsidRPr="00B20C5A">
              <w:t>4</w:t>
            </w:r>
          </w:p>
        </w:tc>
        <w:tc>
          <w:tcPr>
            <w:tcW w:w="1694"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pPr>
            <w:r w:rsidRPr="00B20C5A">
              <w:t>5</w:t>
            </w:r>
          </w:p>
        </w:tc>
        <w:tc>
          <w:tcPr>
            <w:tcW w:w="1275" w:type="dxa"/>
          </w:tcPr>
          <w:p w:rsidR="00B20C5A" w:rsidRPr="00B20C5A" w:rsidRDefault="00B20C5A" w:rsidP="000339B9">
            <w:pPr>
              <w:pStyle w:val="af6"/>
            </w:pPr>
            <w:r w:rsidRPr="00B20C5A">
              <w:t>5</w:t>
            </w:r>
          </w:p>
        </w:tc>
        <w:tc>
          <w:tcPr>
            <w:tcW w:w="1418" w:type="dxa"/>
          </w:tcPr>
          <w:p w:rsidR="00B20C5A" w:rsidRPr="00B20C5A" w:rsidRDefault="00B20C5A" w:rsidP="000339B9">
            <w:pPr>
              <w:pStyle w:val="af6"/>
            </w:pPr>
            <w:r w:rsidRPr="00B20C5A">
              <w:t>4</w:t>
            </w:r>
          </w:p>
        </w:tc>
        <w:tc>
          <w:tcPr>
            <w:tcW w:w="1055"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rPr>
                <w:lang w:val="en-US"/>
              </w:rPr>
            </w:pPr>
            <w:r w:rsidRPr="00B20C5A">
              <w:rPr>
                <w:lang w:val="en-US"/>
              </w:rPr>
              <w:t>5</w:t>
            </w:r>
          </w:p>
        </w:tc>
      </w:tr>
      <w:tr w:rsidR="00B20C5A" w:rsidRPr="00B20C5A" w:rsidTr="000339B9">
        <w:tc>
          <w:tcPr>
            <w:tcW w:w="594" w:type="dxa"/>
          </w:tcPr>
          <w:p w:rsidR="00B20C5A" w:rsidRPr="00B20C5A" w:rsidRDefault="00B20C5A" w:rsidP="000339B9">
            <w:pPr>
              <w:pStyle w:val="af6"/>
            </w:pPr>
            <w:r w:rsidRPr="00B20C5A">
              <w:t>12</w:t>
            </w:r>
          </w:p>
        </w:tc>
        <w:tc>
          <w:tcPr>
            <w:tcW w:w="1872" w:type="dxa"/>
          </w:tcPr>
          <w:p w:rsidR="00B20C5A" w:rsidRPr="00B20C5A" w:rsidRDefault="00B20C5A" w:rsidP="000339B9">
            <w:pPr>
              <w:pStyle w:val="af6"/>
            </w:pPr>
            <w:r w:rsidRPr="00B20C5A">
              <w:t>Назарова В.</w:t>
            </w:r>
          </w:p>
        </w:tc>
        <w:tc>
          <w:tcPr>
            <w:tcW w:w="1186" w:type="dxa"/>
          </w:tcPr>
          <w:p w:rsidR="00B20C5A" w:rsidRPr="00B20C5A" w:rsidRDefault="00B20C5A" w:rsidP="000339B9">
            <w:pPr>
              <w:pStyle w:val="af6"/>
            </w:pPr>
            <w:r w:rsidRPr="00B20C5A">
              <w:t>3</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3</w:t>
            </w:r>
          </w:p>
        </w:tc>
        <w:tc>
          <w:tcPr>
            <w:tcW w:w="1645" w:type="dxa"/>
          </w:tcPr>
          <w:p w:rsidR="00B20C5A" w:rsidRPr="00B20C5A" w:rsidRDefault="00B20C5A" w:rsidP="000339B9">
            <w:pPr>
              <w:pStyle w:val="af6"/>
            </w:pPr>
            <w:r w:rsidRPr="00B20C5A">
              <w:t>2</w:t>
            </w:r>
          </w:p>
        </w:tc>
        <w:tc>
          <w:tcPr>
            <w:tcW w:w="1694"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pPr>
            <w:r w:rsidRPr="00B20C5A">
              <w:t>3</w:t>
            </w:r>
          </w:p>
        </w:tc>
        <w:tc>
          <w:tcPr>
            <w:tcW w:w="1275" w:type="dxa"/>
          </w:tcPr>
          <w:p w:rsidR="00B20C5A" w:rsidRPr="00B20C5A" w:rsidRDefault="00B20C5A" w:rsidP="000339B9">
            <w:pPr>
              <w:pStyle w:val="af6"/>
            </w:pPr>
            <w:r w:rsidRPr="00B20C5A">
              <w:t>2</w:t>
            </w:r>
          </w:p>
        </w:tc>
        <w:tc>
          <w:tcPr>
            <w:tcW w:w="1418" w:type="dxa"/>
          </w:tcPr>
          <w:p w:rsidR="00B20C5A" w:rsidRPr="00B20C5A" w:rsidRDefault="00B20C5A" w:rsidP="000339B9">
            <w:pPr>
              <w:pStyle w:val="af6"/>
            </w:pPr>
            <w:r w:rsidRPr="00B20C5A">
              <w:t>3</w:t>
            </w:r>
          </w:p>
        </w:tc>
        <w:tc>
          <w:tcPr>
            <w:tcW w:w="1055"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rPr>
                <w:lang w:val="en-US"/>
              </w:rPr>
            </w:pPr>
            <w:r w:rsidRPr="00B20C5A">
              <w:rPr>
                <w:lang w:val="en-US"/>
              </w:rPr>
              <w:t>3</w:t>
            </w:r>
          </w:p>
        </w:tc>
      </w:tr>
      <w:tr w:rsidR="00B20C5A" w:rsidRPr="00B20C5A" w:rsidTr="000339B9">
        <w:tc>
          <w:tcPr>
            <w:tcW w:w="594" w:type="dxa"/>
          </w:tcPr>
          <w:p w:rsidR="00B20C5A" w:rsidRPr="00B20C5A" w:rsidRDefault="00B20C5A" w:rsidP="000339B9">
            <w:pPr>
              <w:pStyle w:val="af6"/>
            </w:pPr>
            <w:r w:rsidRPr="00B20C5A">
              <w:t>13</w:t>
            </w:r>
          </w:p>
        </w:tc>
        <w:tc>
          <w:tcPr>
            <w:tcW w:w="1872" w:type="dxa"/>
          </w:tcPr>
          <w:p w:rsidR="00B20C5A" w:rsidRPr="00B20C5A" w:rsidRDefault="00B20C5A" w:rsidP="000339B9">
            <w:pPr>
              <w:pStyle w:val="af6"/>
            </w:pPr>
            <w:r w:rsidRPr="00B20C5A">
              <w:t>Салтыков А.</w:t>
            </w:r>
          </w:p>
        </w:tc>
        <w:tc>
          <w:tcPr>
            <w:tcW w:w="1186" w:type="dxa"/>
          </w:tcPr>
          <w:p w:rsidR="00B20C5A" w:rsidRPr="00B20C5A" w:rsidRDefault="00B20C5A" w:rsidP="000339B9">
            <w:pPr>
              <w:pStyle w:val="af6"/>
            </w:pPr>
            <w:r w:rsidRPr="00B20C5A">
              <w:t>3</w:t>
            </w:r>
          </w:p>
        </w:tc>
        <w:tc>
          <w:tcPr>
            <w:tcW w:w="169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3</w:t>
            </w:r>
          </w:p>
        </w:tc>
        <w:tc>
          <w:tcPr>
            <w:tcW w:w="1645" w:type="dxa"/>
          </w:tcPr>
          <w:p w:rsidR="00B20C5A" w:rsidRPr="00B20C5A" w:rsidRDefault="00B20C5A" w:rsidP="000339B9">
            <w:pPr>
              <w:pStyle w:val="af6"/>
            </w:pPr>
            <w:r w:rsidRPr="00B20C5A">
              <w:t>Н</w:t>
            </w:r>
          </w:p>
        </w:tc>
        <w:tc>
          <w:tcPr>
            <w:tcW w:w="1694" w:type="dxa"/>
          </w:tcPr>
          <w:p w:rsidR="00B20C5A" w:rsidRPr="00B20C5A" w:rsidRDefault="00B20C5A" w:rsidP="000339B9">
            <w:pPr>
              <w:pStyle w:val="af6"/>
            </w:pPr>
            <w:r w:rsidRPr="00B20C5A">
              <w:t>4</w:t>
            </w:r>
          </w:p>
        </w:tc>
        <w:tc>
          <w:tcPr>
            <w:tcW w:w="1103" w:type="dxa"/>
          </w:tcPr>
          <w:p w:rsidR="00B20C5A" w:rsidRPr="00B20C5A" w:rsidRDefault="00B20C5A" w:rsidP="000339B9">
            <w:pPr>
              <w:pStyle w:val="af6"/>
            </w:pPr>
            <w:r w:rsidRPr="00B20C5A">
              <w:t>3</w:t>
            </w:r>
          </w:p>
        </w:tc>
        <w:tc>
          <w:tcPr>
            <w:tcW w:w="1275" w:type="dxa"/>
          </w:tcPr>
          <w:p w:rsidR="00B20C5A" w:rsidRPr="00B20C5A" w:rsidRDefault="00B20C5A" w:rsidP="000339B9">
            <w:pPr>
              <w:pStyle w:val="af6"/>
            </w:pPr>
            <w:r w:rsidRPr="00B20C5A">
              <w:t>2</w:t>
            </w:r>
          </w:p>
        </w:tc>
        <w:tc>
          <w:tcPr>
            <w:tcW w:w="1418" w:type="dxa"/>
          </w:tcPr>
          <w:p w:rsidR="00B20C5A" w:rsidRPr="00B20C5A" w:rsidRDefault="00B20C5A" w:rsidP="000339B9">
            <w:pPr>
              <w:pStyle w:val="af6"/>
            </w:pPr>
            <w:r w:rsidRPr="00B20C5A">
              <w:t>4</w:t>
            </w:r>
          </w:p>
        </w:tc>
        <w:tc>
          <w:tcPr>
            <w:tcW w:w="1055"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rPr>
                <w:lang w:val="en-US"/>
              </w:rPr>
            </w:pPr>
            <w:r w:rsidRPr="00B20C5A">
              <w:rPr>
                <w:lang w:val="en-US"/>
              </w:rPr>
              <w:t>3</w:t>
            </w:r>
          </w:p>
        </w:tc>
      </w:tr>
      <w:tr w:rsidR="00B20C5A" w:rsidRPr="00B20C5A" w:rsidTr="000339B9">
        <w:tc>
          <w:tcPr>
            <w:tcW w:w="594" w:type="dxa"/>
          </w:tcPr>
          <w:p w:rsidR="00B20C5A" w:rsidRPr="00B20C5A" w:rsidRDefault="00B20C5A" w:rsidP="000339B9">
            <w:pPr>
              <w:pStyle w:val="af6"/>
            </w:pPr>
            <w:r w:rsidRPr="00B20C5A">
              <w:t>14</w:t>
            </w:r>
          </w:p>
        </w:tc>
        <w:tc>
          <w:tcPr>
            <w:tcW w:w="1872" w:type="dxa"/>
          </w:tcPr>
          <w:p w:rsidR="00B20C5A" w:rsidRPr="00B20C5A" w:rsidRDefault="00B20C5A" w:rsidP="000339B9">
            <w:pPr>
              <w:pStyle w:val="af6"/>
            </w:pPr>
            <w:r w:rsidRPr="00B20C5A">
              <w:t>Солдатова О.</w:t>
            </w:r>
          </w:p>
        </w:tc>
        <w:tc>
          <w:tcPr>
            <w:tcW w:w="1186" w:type="dxa"/>
          </w:tcPr>
          <w:p w:rsidR="00B20C5A" w:rsidRPr="00B20C5A" w:rsidRDefault="00B20C5A" w:rsidP="000339B9">
            <w:pPr>
              <w:pStyle w:val="af6"/>
            </w:pPr>
            <w:r w:rsidRPr="00B20C5A">
              <w:t>4</w:t>
            </w:r>
          </w:p>
        </w:tc>
        <w:tc>
          <w:tcPr>
            <w:tcW w:w="1695" w:type="dxa"/>
          </w:tcPr>
          <w:p w:rsidR="00B20C5A" w:rsidRPr="00B20C5A" w:rsidRDefault="00B20C5A" w:rsidP="000339B9">
            <w:pPr>
              <w:pStyle w:val="af6"/>
            </w:pPr>
            <w:r w:rsidRPr="00B20C5A">
              <w:t>4</w:t>
            </w:r>
          </w:p>
        </w:tc>
        <w:tc>
          <w:tcPr>
            <w:tcW w:w="1694" w:type="dxa"/>
          </w:tcPr>
          <w:p w:rsidR="00B20C5A" w:rsidRPr="00B20C5A" w:rsidRDefault="00B20C5A" w:rsidP="000339B9">
            <w:pPr>
              <w:pStyle w:val="af6"/>
            </w:pPr>
            <w:r w:rsidRPr="00B20C5A">
              <w:t>4</w:t>
            </w:r>
          </w:p>
        </w:tc>
        <w:tc>
          <w:tcPr>
            <w:tcW w:w="1645" w:type="dxa"/>
          </w:tcPr>
          <w:p w:rsidR="00B20C5A" w:rsidRPr="00B20C5A" w:rsidRDefault="00B20C5A" w:rsidP="000339B9">
            <w:pPr>
              <w:pStyle w:val="af6"/>
            </w:pPr>
            <w:r w:rsidRPr="00B20C5A">
              <w:t>3</w:t>
            </w:r>
          </w:p>
        </w:tc>
        <w:tc>
          <w:tcPr>
            <w:tcW w:w="1694"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pPr>
            <w:r w:rsidRPr="00B20C5A">
              <w:t>4</w:t>
            </w:r>
          </w:p>
        </w:tc>
        <w:tc>
          <w:tcPr>
            <w:tcW w:w="1275" w:type="dxa"/>
          </w:tcPr>
          <w:p w:rsidR="00B20C5A" w:rsidRPr="00B20C5A" w:rsidRDefault="00B20C5A" w:rsidP="000339B9">
            <w:pPr>
              <w:pStyle w:val="af6"/>
            </w:pPr>
            <w:r w:rsidRPr="00B20C5A">
              <w:t>4</w:t>
            </w:r>
          </w:p>
        </w:tc>
        <w:tc>
          <w:tcPr>
            <w:tcW w:w="1418" w:type="dxa"/>
          </w:tcPr>
          <w:p w:rsidR="00B20C5A" w:rsidRPr="00B20C5A" w:rsidRDefault="00B20C5A" w:rsidP="000339B9">
            <w:pPr>
              <w:pStyle w:val="af6"/>
            </w:pPr>
            <w:r w:rsidRPr="00B20C5A">
              <w:t>4</w:t>
            </w:r>
          </w:p>
        </w:tc>
        <w:tc>
          <w:tcPr>
            <w:tcW w:w="1055" w:type="dxa"/>
          </w:tcPr>
          <w:p w:rsidR="00B20C5A" w:rsidRPr="00B20C5A" w:rsidRDefault="00B20C5A" w:rsidP="000339B9">
            <w:pPr>
              <w:pStyle w:val="af6"/>
            </w:pPr>
            <w:r w:rsidRPr="00B20C5A">
              <w:t>3</w:t>
            </w:r>
          </w:p>
        </w:tc>
        <w:tc>
          <w:tcPr>
            <w:tcW w:w="1103" w:type="dxa"/>
          </w:tcPr>
          <w:p w:rsidR="00B20C5A" w:rsidRPr="00B20C5A" w:rsidRDefault="00B20C5A" w:rsidP="000339B9">
            <w:pPr>
              <w:pStyle w:val="af6"/>
              <w:rPr>
                <w:lang w:val="en-US"/>
              </w:rPr>
            </w:pPr>
            <w:r w:rsidRPr="00B20C5A">
              <w:rPr>
                <w:lang w:val="en-US"/>
              </w:rPr>
              <w:t>4</w:t>
            </w:r>
          </w:p>
        </w:tc>
      </w:tr>
      <w:tr w:rsidR="00B20C5A" w:rsidRPr="00B20C5A" w:rsidTr="000339B9">
        <w:tc>
          <w:tcPr>
            <w:tcW w:w="594" w:type="dxa"/>
          </w:tcPr>
          <w:p w:rsidR="00B20C5A" w:rsidRPr="00B20C5A" w:rsidRDefault="00B20C5A" w:rsidP="000339B9">
            <w:pPr>
              <w:pStyle w:val="af6"/>
            </w:pPr>
            <w:r w:rsidRPr="00B20C5A">
              <w:lastRenderedPageBreak/>
              <w:t>15</w:t>
            </w:r>
          </w:p>
        </w:tc>
        <w:tc>
          <w:tcPr>
            <w:tcW w:w="1872" w:type="dxa"/>
          </w:tcPr>
          <w:p w:rsidR="00B20C5A" w:rsidRPr="00B20C5A" w:rsidRDefault="00B20C5A" w:rsidP="000339B9">
            <w:pPr>
              <w:pStyle w:val="af6"/>
            </w:pPr>
            <w:r w:rsidRPr="00B20C5A">
              <w:t>Трофимова А.</w:t>
            </w:r>
          </w:p>
        </w:tc>
        <w:tc>
          <w:tcPr>
            <w:tcW w:w="1186" w:type="dxa"/>
          </w:tcPr>
          <w:p w:rsidR="00B20C5A" w:rsidRPr="00B20C5A" w:rsidRDefault="00B20C5A" w:rsidP="000339B9">
            <w:pPr>
              <w:pStyle w:val="af6"/>
            </w:pPr>
            <w:r w:rsidRPr="00B20C5A">
              <w:t>5</w:t>
            </w:r>
          </w:p>
        </w:tc>
        <w:tc>
          <w:tcPr>
            <w:tcW w:w="1695" w:type="dxa"/>
          </w:tcPr>
          <w:p w:rsidR="00B20C5A" w:rsidRPr="00B20C5A" w:rsidRDefault="00B20C5A" w:rsidP="000339B9">
            <w:pPr>
              <w:pStyle w:val="af6"/>
            </w:pPr>
            <w:r w:rsidRPr="00B20C5A">
              <w:t>5</w:t>
            </w:r>
          </w:p>
        </w:tc>
        <w:tc>
          <w:tcPr>
            <w:tcW w:w="1694" w:type="dxa"/>
          </w:tcPr>
          <w:p w:rsidR="00B20C5A" w:rsidRPr="00B20C5A" w:rsidRDefault="00B20C5A" w:rsidP="000339B9">
            <w:pPr>
              <w:pStyle w:val="af6"/>
            </w:pPr>
            <w:r w:rsidRPr="00B20C5A">
              <w:t>4</w:t>
            </w:r>
          </w:p>
        </w:tc>
        <w:tc>
          <w:tcPr>
            <w:tcW w:w="1645" w:type="dxa"/>
          </w:tcPr>
          <w:p w:rsidR="00B20C5A" w:rsidRPr="00B20C5A" w:rsidRDefault="00B20C5A" w:rsidP="000339B9">
            <w:pPr>
              <w:pStyle w:val="af6"/>
            </w:pPr>
            <w:r w:rsidRPr="00B20C5A">
              <w:t>5</w:t>
            </w:r>
          </w:p>
        </w:tc>
        <w:tc>
          <w:tcPr>
            <w:tcW w:w="1694"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pPr>
            <w:r w:rsidRPr="00B20C5A">
              <w:t>5</w:t>
            </w:r>
          </w:p>
        </w:tc>
        <w:tc>
          <w:tcPr>
            <w:tcW w:w="1275" w:type="dxa"/>
          </w:tcPr>
          <w:p w:rsidR="00B20C5A" w:rsidRPr="00B20C5A" w:rsidRDefault="00B20C5A" w:rsidP="000339B9">
            <w:pPr>
              <w:pStyle w:val="af6"/>
            </w:pPr>
            <w:r w:rsidRPr="00B20C5A">
              <w:t>4</w:t>
            </w:r>
          </w:p>
        </w:tc>
        <w:tc>
          <w:tcPr>
            <w:tcW w:w="1418" w:type="dxa"/>
          </w:tcPr>
          <w:p w:rsidR="00B20C5A" w:rsidRPr="00B20C5A" w:rsidRDefault="00B20C5A" w:rsidP="000339B9">
            <w:pPr>
              <w:pStyle w:val="af6"/>
            </w:pPr>
            <w:r w:rsidRPr="00B20C5A">
              <w:t>5</w:t>
            </w:r>
          </w:p>
        </w:tc>
        <w:tc>
          <w:tcPr>
            <w:tcW w:w="1055" w:type="dxa"/>
          </w:tcPr>
          <w:p w:rsidR="00B20C5A" w:rsidRPr="00B20C5A" w:rsidRDefault="00B20C5A" w:rsidP="000339B9">
            <w:pPr>
              <w:pStyle w:val="af6"/>
            </w:pPr>
            <w:r w:rsidRPr="00B20C5A">
              <w:t>5</w:t>
            </w:r>
          </w:p>
        </w:tc>
        <w:tc>
          <w:tcPr>
            <w:tcW w:w="1103" w:type="dxa"/>
          </w:tcPr>
          <w:p w:rsidR="00B20C5A" w:rsidRPr="00B20C5A" w:rsidRDefault="00B20C5A" w:rsidP="000339B9">
            <w:pPr>
              <w:pStyle w:val="af6"/>
              <w:rPr>
                <w:lang w:val="en-US"/>
              </w:rPr>
            </w:pPr>
            <w:r w:rsidRPr="00B20C5A">
              <w:rPr>
                <w:lang w:val="en-US"/>
              </w:rPr>
              <w:t>5</w:t>
            </w:r>
          </w:p>
        </w:tc>
      </w:tr>
    </w:tbl>
    <w:p w:rsidR="00B20C5A" w:rsidRDefault="00B20C5A" w:rsidP="000339B9">
      <w:pPr>
        <w:pStyle w:val="af6"/>
      </w:pPr>
    </w:p>
    <w:p w:rsidR="000339B9" w:rsidRDefault="000339B9" w:rsidP="000339B9">
      <w:pPr>
        <w:pStyle w:val="af6"/>
      </w:pPr>
    </w:p>
    <w:p w:rsidR="000339B9" w:rsidRPr="00B20C5A" w:rsidRDefault="000339B9" w:rsidP="000339B9">
      <w:pPr>
        <w:pStyle w:val="af6"/>
      </w:pPr>
    </w:p>
    <w:tbl>
      <w:tblPr>
        <w:tblW w:w="162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713"/>
        <w:gridCol w:w="694"/>
        <w:gridCol w:w="807"/>
        <w:gridCol w:w="786"/>
        <w:gridCol w:w="807"/>
        <w:gridCol w:w="785"/>
        <w:gridCol w:w="784"/>
        <w:gridCol w:w="762"/>
        <w:gridCol w:w="807"/>
        <w:gridCol w:w="785"/>
        <w:gridCol w:w="713"/>
        <w:gridCol w:w="694"/>
        <w:gridCol w:w="784"/>
        <w:gridCol w:w="762"/>
        <w:gridCol w:w="807"/>
        <w:gridCol w:w="667"/>
        <w:gridCol w:w="697"/>
        <w:gridCol w:w="666"/>
        <w:gridCol w:w="874"/>
        <w:gridCol w:w="693"/>
      </w:tblGrid>
      <w:tr w:rsidR="00B20C5A" w:rsidRPr="00B20C5A" w:rsidTr="000339B9">
        <w:trPr>
          <w:trHeight w:val="1325"/>
        </w:trPr>
        <w:tc>
          <w:tcPr>
            <w:tcW w:w="1133" w:type="dxa"/>
          </w:tcPr>
          <w:p w:rsidR="00B20C5A" w:rsidRPr="00B20C5A" w:rsidRDefault="00B20C5A" w:rsidP="000339B9">
            <w:pPr>
              <w:pStyle w:val="af6"/>
            </w:pPr>
            <w:r w:rsidRPr="00B20C5A">
              <w:t>Ко-во обучаю-щихся</w:t>
            </w:r>
          </w:p>
        </w:tc>
        <w:tc>
          <w:tcPr>
            <w:tcW w:w="1407" w:type="dxa"/>
            <w:gridSpan w:val="2"/>
          </w:tcPr>
          <w:p w:rsidR="00B20C5A" w:rsidRPr="00B20C5A" w:rsidRDefault="00B20C5A" w:rsidP="000339B9">
            <w:pPr>
              <w:pStyle w:val="af6"/>
            </w:pPr>
            <w:r w:rsidRPr="00B20C5A">
              <w:t xml:space="preserve">Годовая оценка за </w:t>
            </w:r>
          </w:p>
          <w:p w:rsidR="00B20C5A" w:rsidRPr="00B20C5A" w:rsidRDefault="00B20C5A" w:rsidP="000339B9">
            <w:pPr>
              <w:pStyle w:val="af6"/>
            </w:pPr>
            <w:r w:rsidRPr="00B20C5A">
              <w:t>10 класс</w:t>
            </w:r>
          </w:p>
        </w:tc>
        <w:tc>
          <w:tcPr>
            <w:tcW w:w="1593" w:type="dxa"/>
            <w:gridSpan w:val="2"/>
          </w:tcPr>
          <w:p w:rsidR="00B20C5A" w:rsidRPr="00B20C5A" w:rsidRDefault="00B20C5A" w:rsidP="000339B9">
            <w:pPr>
              <w:pStyle w:val="af6"/>
            </w:pPr>
            <w:r w:rsidRPr="00B20C5A">
              <w:t>Стартовая диагностика (адм. к/р) 11.09</w:t>
            </w:r>
          </w:p>
        </w:tc>
        <w:tc>
          <w:tcPr>
            <w:tcW w:w="1592" w:type="dxa"/>
            <w:gridSpan w:val="2"/>
          </w:tcPr>
          <w:p w:rsidR="00B20C5A" w:rsidRPr="00B20C5A" w:rsidRDefault="00B20C5A" w:rsidP="000339B9">
            <w:pPr>
              <w:pStyle w:val="af6"/>
            </w:pPr>
            <w:r w:rsidRPr="00B20C5A">
              <w:t>Диагностич. работа № 1</w:t>
            </w:r>
          </w:p>
          <w:p w:rsidR="00B20C5A" w:rsidRPr="00B20C5A" w:rsidRDefault="00B20C5A" w:rsidP="000339B9">
            <w:pPr>
              <w:pStyle w:val="af6"/>
            </w:pPr>
            <w:r w:rsidRPr="00B20C5A">
              <w:t>22.09</w:t>
            </w:r>
          </w:p>
        </w:tc>
        <w:tc>
          <w:tcPr>
            <w:tcW w:w="1546" w:type="dxa"/>
            <w:gridSpan w:val="2"/>
          </w:tcPr>
          <w:p w:rsidR="00B20C5A" w:rsidRPr="00B20C5A" w:rsidRDefault="00B20C5A" w:rsidP="000339B9">
            <w:pPr>
              <w:pStyle w:val="af6"/>
            </w:pPr>
            <w:r w:rsidRPr="00B20C5A">
              <w:t>Администр. к/р</w:t>
            </w:r>
          </w:p>
          <w:p w:rsidR="00B20C5A" w:rsidRPr="00B20C5A" w:rsidRDefault="00B20C5A" w:rsidP="000339B9">
            <w:pPr>
              <w:pStyle w:val="af6"/>
            </w:pPr>
            <w:r w:rsidRPr="00B20C5A">
              <w:t>18.10</w:t>
            </w:r>
          </w:p>
        </w:tc>
        <w:tc>
          <w:tcPr>
            <w:tcW w:w="1592" w:type="dxa"/>
            <w:gridSpan w:val="2"/>
          </w:tcPr>
          <w:p w:rsidR="00B20C5A" w:rsidRPr="00B20C5A" w:rsidRDefault="00B20C5A" w:rsidP="000339B9">
            <w:pPr>
              <w:pStyle w:val="af6"/>
            </w:pPr>
            <w:r w:rsidRPr="00B20C5A">
              <w:t>Диагностич. работа № 2</w:t>
            </w:r>
          </w:p>
          <w:p w:rsidR="00B20C5A" w:rsidRPr="00B20C5A" w:rsidRDefault="00B20C5A" w:rsidP="000339B9">
            <w:pPr>
              <w:pStyle w:val="af6"/>
            </w:pPr>
            <w:r w:rsidRPr="00B20C5A">
              <w:t>18.12</w:t>
            </w:r>
          </w:p>
        </w:tc>
        <w:tc>
          <w:tcPr>
            <w:tcW w:w="1407" w:type="dxa"/>
            <w:gridSpan w:val="2"/>
          </w:tcPr>
          <w:p w:rsidR="00B20C5A" w:rsidRPr="00B20C5A" w:rsidRDefault="00B20C5A" w:rsidP="000339B9">
            <w:pPr>
              <w:pStyle w:val="af6"/>
            </w:pPr>
            <w:r w:rsidRPr="00B20C5A">
              <w:t xml:space="preserve">Оценка за </w:t>
            </w:r>
            <w:r w:rsidRPr="00B20C5A">
              <w:rPr>
                <w:lang w:val="en-US"/>
              </w:rPr>
              <w:t>I</w:t>
            </w:r>
            <w:r w:rsidRPr="00B20C5A">
              <w:t xml:space="preserve"> полу-годие</w:t>
            </w:r>
          </w:p>
        </w:tc>
        <w:tc>
          <w:tcPr>
            <w:tcW w:w="1546" w:type="dxa"/>
            <w:gridSpan w:val="2"/>
          </w:tcPr>
          <w:p w:rsidR="00B20C5A" w:rsidRPr="00B20C5A" w:rsidRDefault="00B20C5A" w:rsidP="000339B9">
            <w:pPr>
              <w:pStyle w:val="af6"/>
            </w:pPr>
            <w:r w:rsidRPr="00B20C5A">
              <w:t>Администр. к/р</w:t>
            </w:r>
          </w:p>
          <w:p w:rsidR="00B20C5A" w:rsidRPr="00B20C5A" w:rsidRDefault="00B20C5A" w:rsidP="000339B9">
            <w:pPr>
              <w:pStyle w:val="af6"/>
            </w:pPr>
            <w:r w:rsidRPr="00B20C5A">
              <w:t>11.02</w:t>
            </w:r>
          </w:p>
        </w:tc>
        <w:tc>
          <w:tcPr>
            <w:tcW w:w="1474" w:type="dxa"/>
            <w:gridSpan w:val="2"/>
          </w:tcPr>
          <w:p w:rsidR="00B20C5A" w:rsidRPr="00B20C5A" w:rsidRDefault="00B20C5A" w:rsidP="000339B9">
            <w:pPr>
              <w:pStyle w:val="af6"/>
            </w:pPr>
            <w:r w:rsidRPr="00B20C5A">
              <w:t>Диагностич. работа № 3</w:t>
            </w:r>
          </w:p>
          <w:p w:rsidR="00B20C5A" w:rsidRPr="00B20C5A" w:rsidRDefault="00B20C5A" w:rsidP="000339B9">
            <w:pPr>
              <w:pStyle w:val="af6"/>
            </w:pPr>
            <w:r w:rsidRPr="00B20C5A">
              <w:t>11.03</w:t>
            </w:r>
          </w:p>
        </w:tc>
        <w:tc>
          <w:tcPr>
            <w:tcW w:w="1363" w:type="dxa"/>
            <w:gridSpan w:val="2"/>
          </w:tcPr>
          <w:p w:rsidR="00B20C5A" w:rsidRPr="00B20C5A" w:rsidRDefault="00B20C5A" w:rsidP="000339B9">
            <w:pPr>
              <w:pStyle w:val="af6"/>
            </w:pPr>
            <w:r w:rsidRPr="00B20C5A">
              <w:t>К/р в формате ЕГЭ</w:t>
            </w:r>
          </w:p>
          <w:p w:rsidR="00B20C5A" w:rsidRPr="00B20C5A" w:rsidRDefault="00B20C5A" w:rsidP="000339B9">
            <w:pPr>
              <w:pStyle w:val="af6"/>
            </w:pPr>
            <w:r w:rsidRPr="00B20C5A">
              <w:t>24.04</w:t>
            </w:r>
          </w:p>
        </w:tc>
        <w:tc>
          <w:tcPr>
            <w:tcW w:w="1567" w:type="dxa"/>
            <w:gridSpan w:val="2"/>
          </w:tcPr>
          <w:p w:rsidR="00B20C5A" w:rsidRPr="00B20C5A" w:rsidRDefault="00B20C5A" w:rsidP="000339B9">
            <w:pPr>
              <w:pStyle w:val="af6"/>
            </w:pPr>
            <w:r w:rsidRPr="00B20C5A">
              <w:t xml:space="preserve">Оценка за </w:t>
            </w:r>
            <w:r w:rsidRPr="00B20C5A">
              <w:rPr>
                <w:lang w:val="en-US"/>
              </w:rPr>
              <w:t>II</w:t>
            </w:r>
            <w:r w:rsidRPr="00B20C5A">
              <w:t xml:space="preserve"> полу-годие</w:t>
            </w:r>
          </w:p>
        </w:tc>
      </w:tr>
      <w:tr w:rsidR="000339B9" w:rsidRPr="00B20C5A" w:rsidTr="000339B9">
        <w:trPr>
          <w:trHeight w:val="993"/>
        </w:trPr>
        <w:tc>
          <w:tcPr>
            <w:tcW w:w="1133" w:type="dxa"/>
          </w:tcPr>
          <w:p w:rsidR="00B20C5A" w:rsidRPr="00B20C5A" w:rsidRDefault="00B20C5A" w:rsidP="000339B9">
            <w:pPr>
              <w:pStyle w:val="af6"/>
            </w:pPr>
          </w:p>
        </w:tc>
        <w:tc>
          <w:tcPr>
            <w:tcW w:w="713" w:type="dxa"/>
          </w:tcPr>
          <w:p w:rsidR="00B20C5A" w:rsidRPr="00B20C5A" w:rsidRDefault="00B20C5A" w:rsidP="000339B9">
            <w:pPr>
              <w:pStyle w:val="af6"/>
            </w:pPr>
            <w:r w:rsidRPr="00B20C5A">
              <w:t>Усп. (%)</w:t>
            </w:r>
          </w:p>
        </w:tc>
        <w:tc>
          <w:tcPr>
            <w:tcW w:w="693" w:type="dxa"/>
          </w:tcPr>
          <w:p w:rsidR="00B20C5A" w:rsidRPr="00B20C5A" w:rsidRDefault="00B20C5A" w:rsidP="000339B9">
            <w:pPr>
              <w:pStyle w:val="af6"/>
            </w:pPr>
            <w:r w:rsidRPr="00B20C5A">
              <w:t>Кач. зн. (%)</w:t>
            </w:r>
          </w:p>
        </w:tc>
        <w:tc>
          <w:tcPr>
            <w:tcW w:w="807" w:type="dxa"/>
          </w:tcPr>
          <w:p w:rsidR="00B20C5A" w:rsidRPr="00B20C5A" w:rsidRDefault="00B20C5A" w:rsidP="000339B9">
            <w:pPr>
              <w:pStyle w:val="af6"/>
            </w:pPr>
            <w:r w:rsidRPr="00B20C5A">
              <w:t>Усп. (%)</w:t>
            </w:r>
          </w:p>
        </w:tc>
        <w:tc>
          <w:tcPr>
            <w:tcW w:w="786" w:type="dxa"/>
          </w:tcPr>
          <w:p w:rsidR="00B20C5A" w:rsidRPr="00B20C5A" w:rsidRDefault="00B20C5A" w:rsidP="000339B9">
            <w:pPr>
              <w:pStyle w:val="af6"/>
            </w:pPr>
            <w:r w:rsidRPr="00B20C5A">
              <w:t>Кач. зн. (%)</w:t>
            </w:r>
          </w:p>
        </w:tc>
        <w:tc>
          <w:tcPr>
            <w:tcW w:w="807" w:type="dxa"/>
          </w:tcPr>
          <w:p w:rsidR="00B20C5A" w:rsidRPr="00B20C5A" w:rsidRDefault="00B20C5A" w:rsidP="000339B9">
            <w:pPr>
              <w:pStyle w:val="af6"/>
            </w:pPr>
            <w:r w:rsidRPr="00B20C5A">
              <w:t>Усп. (%)</w:t>
            </w:r>
          </w:p>
        </w:tc>
        <w:tc>
          <w:tcPr>
            <w:tcW w:w="785" w:type="dxa"/>
          </w:tcPr>
          <w:p w:rsidR="00B20C5A" w:rsidRPr="00B20C5A" w:rsidRDefault="00B20C5A" w:rsidP="000339B9">
            <w:pPr>
              <w:pStyle w:val="af6"/>
            </w:pPr>
            <w:r w:rsidRPr="00B20C5A">
              <w:t>Кач. зн. (%)</w:t>
            </w:r>
          </w:p>
        </w:tc>
        <w:tc>
          <w:tcPr>
            <w:tcW w:w="784" w:type="dxa"/>
          </w:tcPr>
          <w:p w:rsidR="00B20C5A" w:rsidRPr="00B20C5A" w:rsidRDefault="00B20C5A" w:rsidP="000339B9">
            <w:pPr>
              <w:pStyle w:val="af6"/>
            </w:pPr>
            <w:r w:rsidRPr="00B20C5A">
              <w:t>Усп. (%)</w:t>
            </w:r>
          </w:p>
        </w:tc>
        <w:tc>
          <w:tcPr>
            <w:tcW w:w="762" w:type="dxa"/>
          </w:tcPr>
          <w:p w:rsidR="00B20C5A" w:rsidRPr="00B20C5A" w:rsidRDefault="00B20C5A" w:rsidP="000339B9">
            <w:pPr>
              <w:pStyle w:val="af6"/>
            </w:pPr>
            <w:r w:rsidRPr="00B20C5A">
              <w:t>Кач. зн. (%)</w:t>
            </w:r>
          </w:p>
        </w:tc>
        <w:tc>
          <w:tcPr>
            <w:tcW w:w="807" w:type="dxa"/>
          </w:tcPr>
          <w:p w:rsidR="00B20C5A" w:rsidRPr="00B20C5A" w:rsidRDefault="00B20C5A" w:rsidP="000339B9">
            <w:pPr>
              <w:pStyle w:val="af6"/>
            </w:pPr>
            <w:r w:rsidRPr="00B20C5A">
              <w:t>Усп. (%)</w:t>
            </w:r>
          </w:p>
        </w:tc>
        <w:tc>
          <w:tcPr>
            <w:tcW w:w="785" w:type="dxa"/>
          </w:tcPr>
          <w:p w:rsidR="00B20C5A" w:rsidRPr="00B20C5A" w:rsidRDefault="00B20C5A" w:rsidP="000339B9">
            <w:pPr>
              <w:pStyle w:val="af6"/>
            </w:pPr>
            <w:r w:rsidRPr="00B20C5A">
              <w:t>Кач. зн. (%)</w:t>
            </w:r>
          </w:p>
        </w:tc>
        <w:tc>
          <w:tcPr>
            <w:tcW w:w="713" w:type="dxa"/>
          </w:tcPr>
          <w:p w:rsidR="00B20C5A" w:rsidRPr="00B20C5A" w:rsidRDefault="00B20C5A" w:rsidP="000339B9">
            <w:pPr>
              <w:pStyle w:val="af6"/>
            </w:pPr>
            <w:r w:rsidRPr="00B20C5A">
              <w:t>Усп. (%)</w:t>
            </w:r>
          </w:p>
        </w:tc>
        <w:tc>
          <w:tcPr>
            <w:tcW w:w="693" w:type="dxa"/>
          </w:tcPr>
          <w:p w:rsidR="00B20C5A" w:rsidRPr="00B20C5A" w:rsidRDefault="00B20C5A" w:rsidP="000339B9">
            <w:pPr>
              <w:pStyle w:val="af6"/>
            </w:pPr>
            <w:r w:rsidRPr="00B20C5A">
              <w:t>Кач. зн. (%)</w:t>
            </w:r>
          </w:p>
        </w:tc>
        <w:tc>
          <w:tcPr>
            <w:tcW w:w="784" w:type="dxa"/>
          </w:tcPr>
          <w:p w:rsidR="00B20C5A" w:rsidRPr="00B20C5A" w:rsidRDefault="00B20C5A" w:rsidP="000339B9">
            <w:pPr>
              <w:pStyle w:val="af6"/>
            </w:pPr>
            <w:r w:rsidRPr="00B20C5A">
              <w:t>Усп. (%)</w:t>
            </w:r>
          </w:p>
        </w:tc>
        <w:tc>
          <w:tcPr>
            <w:tcW w:w="762" w:type="dxa"/>
          </w:tcPr>
          <w:p w:rsidR="00B20C5A" w:rsidRPr="00B20C5A" w:rsidRDefault="00B20C5A" w:rsidP="000339B9">
            <w:pPr>
              <w:pStyle w:val="af6"/>
            </w:pPr>
            <w:r w:rsidRPr="00B20C5A">
              <w:t>Кач. зн. (%)</w:t>
            </w:r>
          </w:p>
        </w:tc>
        <w:tc>
          <w:tcPr>
            <w:tcW w:w="807" w:type="dxa"/>
          </w:tcPr>
          <w:p w:rsidR="00B20C5A" w:rsidRPr="00B20C5A" w:rsidRDefault="00B20C5A" w:rsidP="000339B9">
            <w:pPr>
              <w:pStyle w:val="af6"/>
            </w:pPr>
            <w:r w:rsidRPr="00B20C5A">
              <w:t>Усп. (%)</w:t>
            </w:r>
          </w:p>
        </w:tc>
        <w:tc>
          <w:tcPr>
            <w:tcW w:w="667" w:type="dxa"/>
          </w:tcPr>
          <w:p w:rsidR="00B20C5A" w:rsidRPr="00B20C5A" w:rsidRDefault="00B20C5A" w:rsidP="000339B9">
            <w:pPr>
              <w:pStyle w:val="af6"/>
            </w:pPr>
            <w:r w:rsidRPr="00B20C5A">
              <w:t>Кач. зн. (%)</w:t>
            </w:r>
          </w:p>
        </w:tc>
        <w:tc>
          <w:tcPr>
            <w:tcW w:w="697" w:type="dxa"/>
          </w:tcPr>
          <w:p w:rsidR="00B20C5A" w:rsidRPr="00B20C5A" w:rsidRDefault="00B20C5A" w:rsidP="000339B9">
            <w:pPr>
              <w:pStyle w:val="af6"/>
            </w:pPr>
            <w:r w:rsidRPr="00B20C5A">
              <w:t>Усп. (%)</w:t>
            </w:r>
          </w:p>
        </w:tc>
        <w:tc>
          <w:tcPr>
            <w:tcW w:w="666" w:type="dxa"/>
          </w:tcPr>
          <w:p w:rsidR="00B20C5A" w:rsidRPr="00B20C5A" w:rsidRDefault="00B20C5A" w:rsidP="000339B9">
            <w:pPr>
              <w:pStyle w:val="af6"/>
            </w:pPr>
            <w:r w:rsidRPr="00B20C5A">
              <w:t>Кач. зн. (%)</w:t>
            </w:r>
          </w:p>
        </w:tc>
        <w:tc>
          <w:tcPr>
            <w:tcW w:w="874" w:type="dxa"/>
          </w:tcPr>
          <w:p w:rsidR="00B20C5A" w:rsidRPr="00B20C5A" w:rsidRDefault="00B20C5A" w:rsidP="000339B9">
            <w:pPr>
              <w:pStyle w:val="af6"/>
            </w:pPr>
            <w:r w:rsidRPr="00B20C5A">
              <w:t>Усп. (%)</w:t>
            </w:r>
          </w:p>
        </w:tc>
        <w:tc>
          <w:tcPr>
            <w:tcW w:w="693" w:type="dxa"/>
          </w:tcPr>
          <w:p w:rsidR="00B20C5A" w:rsidRPr="00B20C5A" w:rsidRDefault="00B20C5A" w:rsidP="000339B9">
            <w:pPr>
              <w:pStyle w:val="af6"/>
            </w:pPr>
            <w:r w:rsidRPr="00B20C5A">
              <w:t>Кач. зн. (%)</w:t>
            </w:r>
          </w:p>
        </w:tc>
      </w:tr>
      <w:tr w:rsidR="000339B9" w:rsidRPr="00B20C5A" w:rsidTr="000339B9">
        <w:trPr>
          <w:trHeight w:val="331"/>
        </w:trPr>
        <w:tc>
          <w:tcPr>
            <w:tcW w:w="1133" w:type="dxa"/>
          </w:tcPr>
          <w:p w:rsidR="00B20C5A" w:rsidRPr="00B20C5A" w:rsidRDefault="00B20C5A" w:rsidP="000339B9">
            <w:pPr>
              <w:pStyle w:val="af6"/>
            </w:pPr>
            <w:r w:rsidRPr="00B20C5A">
              <w:t>15</w:t>
            </w:r>
          </w:p>
        </w:tc>
        <w:tc>
          <w:tcPr>
            <w:tcW w:w="713" w:type="dxa"/>
          </w:tcPr>
          <w:p w:rsidR="00B20C5A" w:rsidRPr="00B20C5A" w:rsidRDefault="00B20C5A" w:rsidP="000339B9">
            <w:pPr>
              <w:pStyle w:val="af6"/>
            </w:pPr>
            <w:r w:rsidRPr="00B20C5A">
              <w:t>100</w:t>
            </w:r>
          </w:p>
        </w:tc>
        <w:tc>
          <w:tcPr>
            <w:tcW w:w="693" w:type="dxa"/>
          </w:tcPr>
          <w:p w:rsidR="00B20C5A" w:rsidRPr="00B20C5A" w:rsidRDefault="00B20C5A" w:rsidP="000339B9">
            <w:pPr>
              <w:pStyle w:val="af6"/>
            </w:pPr>
            <w:r w:rsidRPr="00B20C5A">
              <w:t>53</w:t>
            </w:r>
          </w:p>
        </w:tc>
        <w:tc>
          <w:tcPr>
            <w:tcW w:w="807" w:type="dxa"/>
          </w:tcPr>
          <w:p w:rsidR="00B20C5A" w:rsidRPr="00B20C5A" w:rsidRDefault="00B20C5A" w:rsidP="000339B9">
            <w:pPr>
              <w:pStyle w:val="af6"/>
            </w:pPr>
            <w:r w:rsidRPr="00B20C5A">
              <w:t>100</w:t>
            </w:r>
          </w:p>
        </w:tc>
        <w:tc>
          <w:tcPr>
            <w:tcW w:w="786" w:type="dxa"/>
          </w:tcPr>
          <w:p w:rsidR="00B20C5A" w:rsidRPr="00B20C5A" w:rsidRDefault="00B20C5A" w:rsidP="000339B9">
            <w:pPr>
              <w:pStyle w:val="af6"/>
            </w:pPr>
            <w:r w:rsidRPr="00B20C5A">
              <w:t>40</w:t>
            </w:r>
          </w:p>
        </w:tc>
        <w:tc>
          <w:tcPr>
            <w:tcW w:w="807" w:type="dxa"/>
          </w:tcPr>
          <w:p w:rsidR="00B20C5A" w:rsidRPr="00B20C5A" w:rsidRDefault="00B20C5A" w:rsidP="000339B9">
            <w:pPr>
              <w:pStyle w:val="af6"/>
            </w:pPr>
            <w:r w:rsidRPr="00B20C5A">
              <w:t>87</w:t>
            </w:r>
          </w:p>
        </w:tc>
        <w:tc>
          <w:tcPr>
            <w:tcW w:w="785" w:type="dxa"/>
          </w:tcPr>
          <w:p w:rsidR="00B20C5A" w:rsidRPr="00B20C5A" w:rsidRDefault="00B20C5A" w:rsidP="000339B9">
            <w:pPr>
              <w:pStyle w:val="af6"/>
            </w:pPr>
            <w:r w:rsidRPr="00B20C5A">
              <w:t>53</w:t>
            </w:r>
          </w:p>
        </w:tc>
        <w:tc>
          <w:tcPr>
            <w:tcW w:w="784" w:type="dxa"/>
          </w:tcPr>
          <w:p w:rsidR="00B20C5A" w:rsidRPr="00B20C5A" w:rsidRDefault="00B20C5A" w:rsidP="000339B9">
            <w:pPr>
              <w:pStyle w:val="af6"/>
            </w:pPr>
            <w:r w:rsidRPr="00B20C5A">
              <w:t>86</w:t>
            </w:r>
          </w:p>
        </w:tc>
        <w:tc>
          <w:tcPr>
            <w:tcW w:w="762" w:type="dxa"/>
          </w:tcPr>
          <w:p w:rsidR="00B20C5A" w:rsidRPr="00B20C5A" w:rsidRDefault="00B20C5A" w:rsidP="000339B9">
            <w:pPr>
              <w:pStyle w:val="af6"/>
            </w:pPr>
            <w:r w:rsidRPr="00B20C5A">
              <w:t>43</w:t>
            </w:r>
          </w:p>
        </w:tc>
        <w:tc>
          <w:tcPr>
            <w:tcW w:w="807" w:type="dxa"/>
          </w:tcPr>
          <w:p w:rsidR="00B20C5A" w:rsidRPr="00B20C5A" w:rsidRDefault="00B20C5A" w:rsidP="000339B9">
            <w:pPr>
              <w:pStyle w:val="af6"/>
            </w:pPr>
            <w:r w:rsidRPr="00B20C5A">
              <w:t>100</w:t>
            </w:r>
          </w:p>
        </w:tc>
        <w:tc>
          <w:tcPr>
            <w:tcW w:w="785" w:type="dxa"/>
          </w:tcPr>
          <w:p w:rsidR="00B20C5A" w:rsidRPr="00B20C5A" w:rsidRDefault="00B20C5A" w:rsidP="000339B9">
            <w:pPr>
              <w:pStyle w:val="af6"/>
            </w:pPr>
            <w:r w:rsidRPr="00B20C5A">
              <w:t>50</w:t>
            </w:r>
          </w:p>
        </w:tc>
        <w:tc>
          <w:tcPr>
            <w:tcW w:w="713" w:type="dxa"/>
          </w:tcPr>
          <w:p w:rsidR="00B20C5A" w:rsidRPr="00B20C5A" w:rsidRDefault="00B20C5A" w:rsidP="000339B9">
            <w:pPr>
              <w:pStyle w:val="af6"/>
            </w:pPr>
            <w:r w:rsidRPr="00B20C5A">
              <w:t>100</w:t>
            </w:r>
          </w:p>
        </w:tc>
        <w:tc>
          <w:tcPr>
            <w:tcW w:w="693" w:type="dxa"/>
          </w:tcPr>
          <w:p w:rsidR="00B20C5A" w:rsidRPr="00B20C5A" w:rsidRDefault="00B20C5A" w:rsidP="000339B9">
            <w:pPr>
              <w:pStyle w:val="af6"/>
            </w:pPr>
            <w:r w:rsidRPr="00B20C5A">
              <w:t>47</w:t>
            </w:r>
          </w:p>
        </w:tc>
        <w:tc>
          <w:tcPr>
            <w:tcW w:w="784" w:type="dxa"/>
          </w:tcPr>
          <w:p w:rsidR="00B20C5A" w:rsidRPr="00B20C5A" w:rsidRDefault="00B20C5A" w:rsidP="000339B9">
            <w:pPr>
              <w:pStyle w:val="af6"/>
            </w:pPr>
            <w:r w:rsidRPr="00B20C5A">
              <w:t>67</w:t>
            </w:r>
          </w:p>
        </w:tc>
        <w:tc>
          <w:tcPr>
            <w:tcW w:w="762" w:type="dxa"/>
          </w:tcPr>
          <w:p w:rsidR="00B20C5A" w:rsidRPr="00B20C5A" w:rsidRDefault="00B20C5A" w:rsidP="000339B9">
            <w:pPr>
              <w:pStyle w:val="af6"/>
            </w:pPr>
            <w:r w:rsidRPr="00B20C5A">
              <w:t>40</w:t>
            </w:r>
          </w:p>
        </w:tc>
        <w:tc>
          <w:tcPr>
            <w:tcW w:w="807" w:type="dxa"/>
          </w:tcPr>
          <w:p w:rsidR="00B20C5A" w:rsidRPr="00B20C5A" w:rsidRDefault="00B20C5A" w:rsidP="000339B9">
            <w:pPr>
              <w:pStyle w:val="af6"/>
            </w:pPr>
            <w:r w:rsidRPr="00B20C5A">
              <w:t>100</w:t>
            </w:r>
          </w:p>
        </w:tc>
        <w:tc>
          <w:tcPr>
            <w:tcW w:w="667" w:type="dxa"/>
          </w:tcPr>
          <w:p w:rsidR="00B20C5A" w:rsidRPr="00B20C5A" w:rsidRDefault="00B20C5A" w:rsidP="000339B9">
            <w:pPr>
              <w:pStyle w:val="af6"/>
            </w:pPr>
            <w:r w:rsidRPr="00B20C5A">
              <w:t>62</w:t>
            </w:r>
          </w:p>
        </w:tc>
        <w:tc>
          <w:tcPr>
            <w:tcW w:w="697" w:type="dxa"/>
          </w:tcPr>
          <w:p w:rsidR="00B20C5A" w:rsidRPr="00B20C5A" w:rsidRDefault="00B20C5A" w:rsidP="000339B9">
            <w:pPr>
              <w:pStyle w:val="af6"/>
            </w:pPr>
            <w:r w:rsidRPr="00B20C5A">
              <w:t>93</w:t>
            </w:r>
          </w:p>
        </w:tc>
        <w:tc>
          <w:tcPr>
            <w:tcW w:w="666" w:type="dxa"/>
          </w:tcPr>
          <w:p w:rsidR="00B20C5A" w:rsidRPr="00B20C5A" w:rsidRDefault="00B20C5A" w:rsidP="000339B9">
            <w:pPr>
              <w:pStyle w:val="af6"/>
            </w:pPr>
            <w:r w:rsidRPr="00B20C5A">
              <w:t>47</w:t>
            </w:r>
          </w:p>
        </w:tc>
        <w:tc>
          <w:tcPr>
            <w:tcW w:w="874" w:type="dxa"/>
          </w:tcPr>
          <w:p w:rsidR="00B20C5A" w:rsidRPr="00B20C5A" w:rsidRDefault="00B20C5A" w:rsidP="000339B9">
            <w:pPr>
              <w:pStyle w:val="af6"/>
            </w:pPr>
            <w:r w:rsidRPr="00B20C5A">
              <w:t>100</w:t>
            </w:r>
          </w:p>
        </w:tc>
        <w:tc>
          <w:tcPr>
            <w:tcW w:w="693" w:type="dxa"/>
          </w:tcPr>
          <w:p w:rsidR="00B20C5A" w:rsidRPr="00B20C5A" w:rsidRDefault="00B20C5A" w:rsidP="000339B9">
            <w:pPr>
              <w:pStyle w:val="af6"/>
            </w:pPr>
            <w:r w:rsidRPr="00B20C5A">
              <w:t>47</w:t>
            </w:r>
          </w:p>
        </w:tc>
      </w:tr>
    </w:tbl>
    <w:p w:rsidR="00B20C5A" w:rsidRPr="00B20C5A" w:rsidRDefault="00B20C5A" w:rsidP="000339B9">
      <w:pPr>
        <w:pStyle w:val="af6"/>
      </w:pPr>
    </w:p>
    <w:p w:rsidR="00B20C5A" w:rsidRPr="00B20C5A" w:rsidRDefault="00B20C5A" w:rsidP="000339B9">
      <w:pPr>
        <w:pStyle w:val="af6"/>
      </w:pPr>
      <w:r w:rsidRPr="00B20C5A">
        <w:t>Сравнительный анализ успеваемости и качества знаний обучающихся 11 класса по русскому языку</w:t>
      </w:r>
    </w:p>
    <w:p w:rsidR="00B20C5A" w:rsidRPr="00B20C5A" w:rsidRDefault="00B20C5A" w:rsidP="000339B9">
      <w:pPr>
        <w:pStyle w:val="af6"/>
      </w:pPr>
    </w:p>
    <w:tbl>
      <w:tblPr>
        <w:tblW w:w="12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962"/>
        <w:gridCol w:w="1259"/>
        <w:gridCol w:w="1812"/>
        <w:gridCol w:w="1723"/>
        <w:gridCol w:w="1723"/>
        <w:gridCol w:w="1183"/>
        <w:gridCol w:w="1723"/>
        <w:gridCol w:w="1298"/>
        <w:gridCol w:w="1183"/>
      </w:tblGrid>
      <w:tr w:rsidR="00B20C5A" w:rsidRPr="00B20C5A" w:rsidTr="00B20C5A">
        <w:trPr>
          <w:jc w:val="center"/>
        </w:trPr>
        <w:tc>
          <w:tcPr>
            <w:tcW w:w="540" w:type="dxa"/>
          </w:tcPr>
          <w:p w:rsidR="00B20C5A" w:rsidRPr="00B20C5A" w:rsidRDefault="00B20C5A" w:rsidP="000339B9">
            <w:pPr>
              <w:pStyle w:val="af6"/>
            </w:pPr>
            <w:r w:rsidRPr="00B20C5A">
              <w:t>№ п/п</w:t>
            </w:r>
          </w:p>
        </w:tc>
        <w:tc>
          <w:tcPr>
            <w:tcW w:w="1635" w:type="dxa"/>
          </w:tcPr>
          <w:p w:rsidR="00B20C5A" w:rsidRPr="00B20C5A" w:rsidRDefault="00B20C5A" w:rsidP="000339B9">
            <w:pPr>
              <w:pStyle w:val="af6"/>
            </w:pPr>
            <w:r w:rsidRPr="00B20C5A">
              <w:t xml:space="preserve">Список </w:t>
            </w:r>
          </w:p>
          <w:p w:rsidR="00B20C5A" w:rsidRPr="00B20C5A" w:rsidRDefault="00B20C5A" w:rsidP="000339B9">
            <w:pPr>
              <w:pStyle w:val="af6"/>
            </w:pPr>
            <w:r w:rsidRPr="00B20C5A">
              <w:t>обучающихся</w:t>
            </w:r>
          </w:p>
        </w:tc>
        <w:tc>
          <w:tcPr>
            <w:tcW w:w="1048" w:type="dxa"/>
          </w:tcPr>
          <w:p w:rsidR="00B20C5A" w:rsidRPr="00B20C5A" w:rsidRDefault="00B20C5A" w:rsidP="000339B9">
            <w:pPr>
              <w:pStyle w:val="af6"/>
            </w:pPr>
            <w:r w:rsidRPr="00B20C5A">
              <w:t xml:space="preserve">Годовая оценка за </w:t>
            </w:r>
          </w:p>
          <w:p w:rsidR="00B20C5A" w:rsidRPr="00B20C5A" w:rsidRDefault="00B20C5A" w:rsidP="000339B9">
            <w:pPr>
              <w:pStyle w:val="af6"/>
            </w:pPr>
            <w:r w:rsidRPr="00B20C5A">
              <w:t>10 класс</w:t>
            </w:r>
          </w:p>
        </w:tc>
        <w:tc>
          <w:tcPr>
            <w:tcW w:w="1483" w:type="dxa"/>
          </w:tcPr>
          <w:p w:rsidR="00B20C5A" w:rsidRPr="00B20C5A" w:rsidRDefault="00B20C5A" w:rsidP="000339B9">
            <w:pPr>
              <w:pStyle w:val="af6"/>
            </w:pPr>
            <w:r w:rsidRPr="00B20C5A">
              <w:t>Стартовая диагностика (адм. к/р) 19.09</w:t>
            </w:r>
          </w:p>
        </w:tc>
        <w:tc>
          <w:tcPr>
            <w:tcW w:w="1441" w:type="dxa"/>
          </w:tcPr>
          <w:p w:rsidR="00B20C5A" w:rsidRPr="00B20C5A" w:rsidRDefault="00B20C5A" w:rsidP="000339B9">
            <w:pPr>
              <w:pStyle w:val="af6"/>
            </w:pPr>
            <w:r w:rsidRPr="00B20C5A">
              <w:t>Администр. к/р</w:t>
            </w:r>
          </w:p>
          <w:p w:rsidR="00B20C5A" w:rsidRPr="00B20C5A" w:rsidRDefault="00B20C5A" w:rsidP="000339B9">
            <w:pPr>
              <w:pStyle w:val="af6"/>
            </w:pPr>
            <w:r w:rsidRPr="00B20C5A">
              <w:t>29.10</w:t>
            </w:r>
          </w:p>
        </w:tc>
        <w:tc>
          <w:tcPr>
            <w:tcW w:w="1441" w:type="dxa"/>
          </w:tcPr>
          <w:p w:rsidR="00B20C5A" w:rsidRPr="00B20C5A" w:rsidRDefault="00B20C5A" w:rsidP="000339B9">
            <w:pPr>
              <w:pStyle w:val="af6"/>
            </w:pPr>
            <w:r w:rsidRPr="00B20C5A">
              <w:t>Администр. к/р</w:t>
            </w:r>
          </w:p>
          <w:p w:rsidR="00B20C5A" w:rsidRPr="00B20C5A" w:rsidRDefault="00B20C5A" w:rsidP="000339B9">
            <w:pPr>
              <w:pStyle w:val="af6"/>
            </w:pPr>
            <w:r w:rsidRPr="00B20C5A">
              <w:t>26.12</w:t>
            </w:r>
          </w:p>
        </w:tc>
        <w:tc>
          <w:tcPr>
            <w:tcW w:w="976" w:type="dxa"/>
          </w:tcPr>
          <w:p w:rsidR="00B20C5A" w:rsidRPr="00B20C5A" w:rsidRDefault="00B20C5A" w:rsidP="000339B9">
            <w:pPr>
              <w:pStyle w:val="af6"/>
            </w:pPr>
            <w:r w:rsidRPr="00B20C5A">
              <w:t xml:space="preserve">Оценка за </w:t>
            </w:r>
            <w:r w:rsidRPr="00B20C5A">
              <w:rPr>
                <w:lang w:val="en-US"/>
              </w:rPr>
              <w:t>I</w:t>
            </w:r>
            <w:r w:rsidRPr="00B20C5A">
              <w:t xml:space="preserve"> полу-годие</w:t>
            </w:r>
          </w:p>
        </w:tc>
        <w:tc>
          <w:tcPr>
            <w:tcW w:w="1441" w:type="dxa"/>
          </w:tcPr>
          <w:p w:rsidR="00B20C5A" w:rsidRPr="00B20C5A" w:rsidRDefault="00B20C5A" w:rsidP="000339B9">
            <w:pPr>
              <w:pStyle w:val="af6"/>
            </w:pPr>
            <w:r w:rsidRPr="00B20C5A">
              <w:t>Администр. к/р</w:t>
            </w:r>
          </w:p>
          <w:p w:rsidR="00B20C5A" w:rsidRPr="00B20C5A" w:rsidRDefault="00B20C5A" w:rsidP="000339B9">
            <w:pPr>
              <w:pStyle w:val="af6"/>
            </w:pPr>
            <w:r w:rsidRPr="00B20C5A">
              <w:t>20.02</w:t>
            </w:r>
          </w:p>
        </w:tc>
        <w:tc>
          <w:tcPr>
            <w:tcW w:w="1082" w:type="dxa"/>
          </w:tcPr>
          <w:p w:rsidR="00B20C5A" w:rsidRPr="00B20C5A" w:rsidRDefault="00B20C5A" w:rsidP="000339B9">
            <w:pPr>
              <w:pStyle w:val="af6"/>
            </w:pPr>
            <w:r w:rsidRPr="00B20C5A">
              <w:t>К/р в формате ЕГЭ</w:t>
            </w:r>
          </w:p>
          <w:p w:rsidR="00B20C5A" w:rsidRPr="00B20C5A" w:rsidRDefault="00B20C5A" w:rsidP="000339B9">
            <w:pPr>
              <w:pStyle w:val="af6"/>
            </w:pPr>
            <w:r w:rsidRPr="00B20C5A">
              <w:t>19.04</w:t>
            </w:r>
          </w:p>
        </w:tc>
        <w:tc>
          <w:tcPr>
            <w:tcW w:w="976" w:type="dxa"/>
          </w:tcPr>
          <w:p w:rsidR="00B20C5A" w:rsidRPr="00B20C5A" w:rsidRDefault="00B20C5A" w:rsidP="000339B9">
            <w:pPr>
              <w:pStyle w:val="af6"/>
            </w:pPr>
            <w:r w:rsidRPr="00B20C5A">
              <w:t xml:space="preserve">Оценка за </w:t>
            </w:r>
            <w:r w:rsidRPr="00B20C5A">
              <w:rPr>
                <w:lang w:val="en-US"/>
              </w:rPr>
              <w:t>II</w:t>
            </w:r>
            <w:r w:rsidRPr="00B20C5A">
              <w:t xml:space="preserve"> полу-годие</w:t>
            </w:r>
          </w:p>
        </w:tc>
      </w:tr>
      <w:tr w:rsidR="00B20C5A" w:rsidRPr="00B20C5A" w:rsidTr="00B20C5A">
        <w:trPr>
          <w:jc w:val="center"/>
        </w:trPr>
        <w:tc>
          <w:tcPr>
            <w:tcW w:w="540" w:type="dxa"/>
          </w:tcPr>
          <w:p w:rsidR="00B20C5A" w:rsidRPr="00B20C5A" w:rsidRDefault="00B20C5A" w:rsidP="000339B9">
            <w:pPr>
              <w:pStyle w:val="af6"/>
            </w:pPr>
            <w:r w:rsidRPr="00B20C5A">
              <w:t>1</w:t>
            </w:r>
          </w:p>
        </w:tc>
        <w:tc>
          <w:tcPr>
            <w:tcW w:w="1635" w:type="dxa"/>
          </w:tcPr>
          <w:p w:rsidR="00B20C5A" w:rsidRPr="00B20C5A" w:rsidRDefault="00B20C5A" w:rsidP="000339B9">
            <w:pPr>
              <w:pStyle w:val="af6"/>
            </w:pPr>
            <w:r w:rsidRPr="00B20C5A">
              <w:t>Богомолов С.</w:t>
            </w:r>
          </w:p>
        </w:tc>
        <w:tc>
          <w:tcPr>
            <w:tcW w:w="1048" w:type="dxa"/>
          </w:tcPr>
          <w:p w:rsidR="00B20C5A" w:rsidRPr="00B20C5A" w:rsidRDefault="00B20C5A" w:rsidP="000339B9">
            <w:pPr>
              <w:pStyle w:val="af6"/>
            </w:pPr>
            <w:r w:rsidRPr="00B20C5A">
              <w:t>5</w:t>
            </w:r>
          </w:p>
        </w:tc>
        <w:tc>
          <w:tcPr>
            <w:tcW w:w="1483"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4</w:t>
            </w:r>
          </w:p>
        </w:tc>
        <w:tc>
          <w:tcPr>
            <w:tcW w:w="1082"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r>
      <w:tr w:rsidR="00B20C5A" w:rsidRPr="00B20C5A" w:rsidTr="00B20C5A">
        <w:trPr>
          <w:jc w:val="center"/>
        </w:trPr>
        <w:tc>
          <w:tcPr>
            <w:tcW w:w="540" w:type="dxa"/>
          </w:tcPr>
          <w:p w:rsidR="00B20C5A" w:rsidRPr="00B20C5A" w:rsidRDefault="00B20C5A" w:rsidP="000339B9">
            <w:pPr>
              <w:pStyle w:val="af6"/>
            </w:pPr>
            <w:r w:rsidRPr="00B20C5A">
              <w:t>2</w:t>
            </w:r>
          </w:p>
        </w:tc>
        <w:tc>
          <w:tcPr>
            <w:tcW w:w="1635" w:type="dxa"/>
          </w:tcPr>
          <w:p w:rsidR="00B20C5A" w:rsidRPr="00B20C5A" w:rsidRDefault="00B20C5A" w:rsidP="000339B9">
            <w:pPr>
              <w:pStyle w:val="af6"/>
            </w:pPr>
            <w:r w:rsidRPr="00B20C5A">
              <w:t>Дворенкова М.</w:t>
            </w:r>
          </w:p>
        </w:tc>
        <w:tc>
          <w:tcPr>
            <w:tcW w:w="1048" w:type="dxa"/>
          </w:tcPr>
          <w:p w:rsidR="00B20C5A" w:rsidRPr="00B20C5A" w:rsidRDefault="00B20C5A" w:rsidP="000339B9">
            <w:pPr>
              <w:pStyle w:val="af6"/>
            </w:pPr>
            <w:r w:rsidRPr="00B20C5A">
              <w:t>4</w:t>
            </w:r>
          </w:p>
        </w:tc>
        <w:tc>
          <w:tcPr>
            <w:tcW w:w="1483"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Н</w:t>
            </w:r>
          </w:p>
        </w:tc>
        <w:tc>
          <w:tcPr>
            <w:tcW w:w="976"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3</w:t>
            </w:r>
          </w:p>
        </w:tc>
        <w:tc>
          <w:tcPr>
            <w:tcW w:w="1082"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r>
      <w:tr w:rsidR="00B20C5A" w:rsidRPr="00B20C5A" w:rsidTr="00B20C5A">
        <w:trPr>
          <w:jc w:val="center"/>
        </w:trPr>
        <w:tc>
          <w:tcPr>
            <w:tcW w:w="540" w:type="dxa"/>
          </w:tcPr>
          <w:p w:rsidR="00B20C5A" w:rsidRPr="00B20C5A" w:rsidRDefault="00B20C5A" w:rsidP="000339B9">
            <w:pPr>
              <w:pStyle w:val="af6"/>
            </w:pPr>
            <w:r w:rsidRPr="00B20C5A">
              <w:t>3</w:t>
            </w:r>
          </w:p>
        </w:tc>
        <w:tc>
          <w:tcPr>
            <w:tcW w:w="1635" w:type="dxa"/>
          </w:tcPr>
          <w:p w:rsidR="00B20C5A" w:rsidRPr="00B20C5A" w:rsidRDefault="00B20C5A" w:rsidP="000339B9">
            <w:pPr>
              <w:pStyle w:val="af6"/>
            </w:pPr>
            <w:r w:rsidRPr="00B20C5A">
              <w:t>Дёмина Ю.</w:t>
            </w:r>
          </w:p>
        </w:tc>
        <w:tc>
          <w:tcPr>
            <w:tcW w:w="1048" w:type="dxa"/>
          </w:tcPr>
          <w:p w:rsidR="00B20C5A" w:rsidRPr="00B20C5A" w:rsidRDefault="00B20C5A" w:rsidP="000339B9">
            <w:pPr>
              <w:pStyle w:val="af6"/>
            </w:pPr>
            <w:r w:rsidRPr="00B20C5A">
              <w:t>4</w:t>
            </w:r>
          </w:p>
        </w:tc>
        <w:tc>
          <w:tcPr>
            <w:tcW w:w="1483"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Н</w:t>
            </w:r>
          </w:p>
        </w:tc>
        <w:tc>
          <w:tcPr>
            <w:tcW w:w="1441"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4</w:t>
            </w:r>
          </w:p>
        </w:tc>
        <w:tc>
          <w:tcPr>
            <w:tcW w:w="1082"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r>
      <w:tr w:rsidR="00B20C5A" w:rsidRPr="00B20C5A" w:rsidTr="00B20C5A">
        <w:trPr>
          <w:jc w:val="center"/>
        </w:trPr>
        <w:tc>
          <w:tcPr>
            <w:tcW w:w="540" w:type="dxa"/>
          </w:tcPr>
          <w:p w:rsidR="00B20C5A" w:rsidRPr="00B20C5A" w:rsidRDefault="00B20C5A" w:rsidP="000339B9">
            <w:pPr>
              <w:pStyle w:val="af6"/>
            </w:pPr>
            <w:r w:rsidRPr="00B20C5A">
              <w:t>4</w:t>
            </w:r>
          </w:p>
        </w:tc>
        <w:tc>
          <w:tcPr>
            <w:tcW w:w="1635" w:type="dxa"/>
          </w:tcPr>
          <w:p w:rsidR="00B20C5A" w:rsidRPr="00B20C5A" w:rsidRDefault="00B20C5A" w:rsidP="000339B9">
            <w:pPr>
              <w:pStyle w:val="af6"/>
            </w:pPr>
            <w:r w:rsidRPr="00B20C5A">
              <w:t>Зудин И.</w:t>
            </w:r>
          </w:p>
        </w:tc>
        <w:tc>
          <w:tcPr>
            <w:tcW w:w="1048" w:type="dxa"/>
          </w:tcPr>
          <w:p w:rsidR="00B20C5A" w:rsidRPr="00B20C5A" w:rsidRDefault="00B20C5A" w:rsidP="000339B9">
            <w:pPr>
              <w:pStyle w:val="af6"/>
            </w:pPr>
            <w:r w:rsidRPr="00B20C5A">
              <w:t>3</w:t>
            </w:r>
          </w:p>
        </w:tc>
        <w:tc>
          <w:tcPr>
            <w:tcW w:w="1483"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2</w:t>
            </w:r>
          </w:p>
        </w:tc>
        <w:tc>
          <w:tcPr>
            <w:tcW w:w="1082" w:type="dxa"/>
          </w:tcPr>
          <w:p w:rsidR="00B20C5A" w:rsidRPr="00B20C5A" w:rsidRDefault="00B20C5A" w:rsidP="000339B9">
            <w:pPr>
              <w:pStyle w:val="af6"/>
            </w:pPr>
            <w:r w:rsidRPr="00B20C5A">
              <w:t>Н</w:t>
            </w:r>
          </w:p>
        </w:tc>
        <w:tc>
          <w:tcPr>
            <w:tcW w:w="976" w:type="dxa"/>
          </w:tcPr>
          <w:p w:rsidR="00B20C5A" w:rsidRPr="00B20C5A" w:rsidRDefault="00B20C5A" w:rsidP="000339B9">
            <w:pPr>
              <w:pStyle w:val="af6"/>
            </w:pPr>
            <w:r w:rsidRPr="00B20C5A">
              <w:t>3</w:t>
            </w:r>
          </w:p>
        </w:tc>
      </w:tr>
      <w:tr w:rsidR="00B20C5A" w:rsidRPr="00B20C5A" w:rsidTr="00B20C5A">
        <w:trPr>
          <w:jc w:val="center"/>
        </w:trPr>
        <w:tc>
          <w:tcPr>
            <w:tcW w:w="540" w:type="dxa"/>
          </w:tcPr>
          <w:p w:rsidR="00B20C5A" w:rsidRPr="00B20C5A" w:rsidRDefault="00B20C5A" w:rsidP="000339B9">
            <w:pPr>
              <w:pStyle w:val="af6"/>
            </w:pPr>
            <w:r w:rsidRPr="00B20C5A">
              <w:lastRenderedPageBreak/>
              <w:t>5</w:t>
            </w:r>
          </w:p>
        </w:tc>
        <w:tc>
          <w:tcPr>
            <w:tcW w:w="1635" w:type="dxa"/>
          </w:tcPr>
          <w:p w:rsidR="00B20C5A" w:rsidRPr="00B20C5A" w:rsidRDefault="00B20C5A" w:rsidP="000339B9">
            <w:pPr>
              <w:pStyle w:val="af6"/>
            </w:pPr>
            <w:r w:rsidRPr="00B20C5A">
              <w:t>Киселева М.</w:t>
            </w:r>
          </w:p>
        </w:tc>
        <w:tc>
          <w:tcPr>
            <w:tcW w:w="1048" w:type="dxa"/>
          </w:tcPr>
          <w:p w:rsidR="00B20C5A" w:rsidRPr="00B20C5A" w:rsidRDefault="00B20C5A" w:rsidP="000339B9">
            <w:pPr>
              <w:pStyle w:val="af6"/>
            </w:pPr>
            <w:r w:rsidRPr="00B20C5A">
              <w:t>3</w:t>
            </w:r>
          </w:p>
        </w:tc>
        <w:tc>
          <w:tcPr>
            <w:tcW w:w="1483"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Н</w:t>
            </w:r>
          </w:p>
        </w:tc>
        <w:tc>
          <w:tcPr>
            <w:tcW w:w="1441"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3</w:t>
            </w:r>
          </w:p>
        </w:tc>
        <w:tc>
          <w:tcPr>
            <w:tcW w:w="1082"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r>
      <w:tr w:rsidR="00B20C5A" w:rsidRPr="00B20C5A" w:rsidTr="00B20C5A">
        <w:trPr>
          <w:jc w:val="center"/>
        </w:trPr>
        <w:tc>
          <w:tcPr>
            <w:tcW w:w="540" w:type="dxa"/>
          </w:tcPr>
          <w:p w:rsidR="00B20C5A" w:rsidRPr="00B20C5A" w:rsidRDefault="00B20C5A" w:rsidP="000339B9">
            <w:pPr>
              <w:pStyle w:val="af6"/>
            </w:pPr>
            <w:r w:rsidRPr="00B20C5A">
              <w:t>6</w:t>
            </w:r>
          </w:p>
        </w:tc>
        <w:tc>
          <w:tcPr>
            <w:tcW w:w="1635" w:type="dxa"/>
          </w:tcPr>
          <w:p w:rsidR="00B20C5A" w:rsidRPr="00B20C5A" w:rsidRDefault="00B20C5A" w:rsidP="000339B9">
            <w:pPr>
              <w:pStyle w:val="af6"/>
            </w:pPr>
            <w:r w:rsidRPr="00B20C5A">
              <w:t>Ковчак М.</w:t>
            </w:r>
          </w:p>
        </w:tc>
        <w:tc>
          <w:tcPr>
            <w:tcW w:w="1048" w:type="dxa"/>
          </w:tcPr>
          <w:p w:rsidR="00B20C5A" w:rsidRPr="00B20C5A" w:rsidRDefault="00B20C5A" w:rsidP="000339B9">
            <w:pPr>
              <w:pStyle w:val="af6"/>
            </w:pPr>
            <w:r w:rsidRPr="00B20C5A">
              <w:t>5</w:t>
            </w:r>
          </w:p>
        </w:tc>
        <w:tc>
          <w:tcPr>
            <w:tcW w:w="1483"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Н</w:t>
            </w:r>
          </w:p>
        </w:tc>
        <w:tc>
          <w:tcPr>
            <w:tcW w:w="1082" w:type="dxa"/>
          </w:tcPr>
          <w:p w:rsidR="00B20C5A" w:rsidRPr="00B20C5A" w:rsidRDefault="00B20C5A" w:rsidP="000339B9">
            <w:pPr>
              <w:pStyle w:val="af6"/>
            </w:pPr>
            <w:r w:rsidRPr="00B20C5A">
              <w:t>4</w:t>
            </w:r>
          </w:p>
        </w:tc>
        <w:tc>
          <w:tcPr>
            <w:tcW w:w="976" w:type="dxa"/>
          </w:tcPr>
          <w:p w:rsidR="00B20C5A" w:rsidRPr="00B20C5A" w:rsidRDefault="00B20C5A" w:rsidP="000339B9">
            <w:pPr>
              <w:pStyle w:val="af6"/>
            </w:pPr>
            <w:r w:rsidRPr="00B20C5A">
              <w:t>4</w:t>
            </w:r>
          </w:p>
        </w:tc>
      </w:tr>
      <w:tr w:rsidR="00B20C5A" w:rsidRPr="00B20C5A" w:rsidTr="00B20C5A">
        <w:trPr>
          <w:jc w:val="center"/>
        </w:trPr>
        <w:tc>
          <w:tcPr>
            <w:tcW w:w="540" w:type="dxa"/>
          </w:tcPr>
          <w:p w:rsidR="00B20C5A" w:rsidRPr="00B20C5A" w:rsidRDefault="00B20C5A" w:rsidP="000339B9">
            <w:pPr>
              <w:pStyle w:val="af6"/>
            </w:pPr>
            <w:r w:rsidRPr="00B20C5A">
              <w:t>7</w:t>
            </w:r>
          </w:p>
        </w:tc>
        <w:tc>
          <w:tcPr>
            <w:tcW w:w="1635" w:type="dxa"/>
          </w:tcPr>
          <w:p w:rsidR="00B20C5A" w:rsidRPr="00B20C5A" w:rsidRDefault="00B20C5A" w:rsidP="000339B9">
            <w:pPr>
              <w:pStyle w:val="af6"/>
            </w:pPr>
            <w:r w:rsidRPr="00B20C5A">
              <w:t>Кузьмичев И.</w:t>
            </w:r>
          </w:p>
        </w:tc>
        <w:tc>
          <w:tcPr>
            <w:tcW w:w="1048" w:type="dxa"/>
          </w:tcPr>
          <w:p w:rsidR="00B20C5A" w:rsidRPr="00B20C5A" w:rsidRDefault="00B20C5A" w:rsidP="000339B9">
            <w:pPr>
              <w:pStyle w:val="af6"/>
            </w:pPr>
            <w:r w:rsidRPr="00B20C5A">
              <w:t>5</w:t>
            </w:r>
          </w:p>
        </w:tc>
        <w:tc>
          <w:tcPr>
            <w:tcW w:w="1483"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5</w:t>
            </w:r>
          </w:p>
        </w:tc>
        <w:tc>
          <w:tcPr>
            <w:tcW w:w="1082"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r>
      <w:tr w:rsidR="00B20C5A" w:rsidRPr="00B20C5A" w:rsidTr="00B20C5A">
        <w:trPr>
          <w:jc w:val="center"/>
        </w:trPr>
        <w:tc>
          <w:tcPr>
            <w:tcW w:w="540" w:type="dxa"/>
          </w:tcPr>
          <w:p w:rsidR="00B20C5A" w:rsidRPr="00B20C5A" w:rsidRDefault="00B20C5A" w:rsidP="000339B9">
            <w:pPr>
              <w:pStyle w:val="af6"/>
            </w:pPr>
            <w:r w:rsidRPr="00B20C5A">
              <w:t>8</w:t>
            </w:r>
          </w:p>
        </w:tc>
        <w:tc>
          <w:tcPr>
            <w:tcW w:w="1635" w:type="dxa"/>
          </w:tcPr>
          <w:p w:rsidR="00B20C5A" w:rsidRPr="00B20C5A" w:rsidRDefault="00B20C5A" w:rsidP="000339B9">
            <w:pPr>
              <w:pStyle w:val="af6"/>
            </w:pPr>
            <w:r w:rsidRPr="00B20C5A">
              <w:t>Лунин А.</w:t>
            </w:r>
          </w:p>
        </w:tc>
        <w:tc>
          <w:tcPr>
            <w:tcW w:w="1048" w:type="dxa"/>
          </w:tcPr>
          <w:p w:rsidR="00B20C5A" w:rsidRPr="00B20C5A" w:rsidRDefault="00B20C5A" w:rsidP="000339B9">
            <w:pPr>
              <w:pStyle w:val="af6"/>
            </w:pPr>
            <w:r w:rsidRPr="00B20C5A">
              <w:t>3</w:t>
            </w:r>
          </w:p>
        </w:tc>
        <w:tc>
          <w:tcPr>
            <w:tcW w:w="1483"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2</w:t>
            </w:r>
          </w:p>
        </w:tc>
        <w:tc>
          <w:tcPr>
            <w:tcW w:w="1082"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r>
      <w:tr w:rsidR="00B20C5A" w:rsidRPr="00B20C5A" w:rsidTr="00B20C5A">
        <w:trPr>
          <w:jc w:val="center"/>
        </w:trPr>
        <w:tc>
          <w:tcPr>
            <w:tcW w:w="540" w:type="dxa"/>
          </w:tcPr>
          <w:p w:rsidR="00B20C5A" w:rsidRPr="00B20C5A" w:rsidRDefault="00B20C5A" w:rsidP="000339B9">
            <w:pPr>
              <w:pStyle w:val="af6"/>
            </w:pPr>
            <w:r w:rsidRPr="00B20C5A">
              <w:t>9</w:t>
            </w:r>
          </w:p>
        </w:tc>
        <w:tc>
          <w:tcPr>
            <w:tcW w:w="1635" w:type="dxa"/>
          </w:tcPr>
          <w:p w:rsidR="00B20C5A" w:rsidRPr="00B20C5A" w:rsidRDefault="00B20C5A" w:rsidP="000339B9">
            <w:pPr>
              <w:pStyle w:val="af6"/>
            </w:pPr>
            <w:r w:rsidRPr="00B20C5A">
              <w:t>Малашкин А.</w:t>
            </w:r>
          </w:p>
        </w:tc>
        <w:tc>
          <w:tcPr>
            <w:tcW w:w="1048" w:type="dxa"/>
          </w:tcPr>
          <w:p w:rsidR="00B20C5A" w:rsidRPr="00B20C5A" w:rsidRDefault="00B20C5A" w:rsidP="000339B9">
            <w:pPr>
              <w:pStyle w:val="af6"/>
            </w:pPr>
            <w:r w:rsidRPr="00B20C5A">
              <w:t>3</w:t>
            </w:r>
          </w:p>
        </w:tc>
        <w:tc>
          <w:tcPr>
            <w:tcW w:w="1483"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Н</w:t>
            </w:r>
          </w:p>
        </w:tc>
        <w:tc>
          <w:tcPr>
            <w:tcW w:w="1082"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r>
      <w:tr w:rsidR="00B20C5A" w:rsidRPr="00B20C5A" w:rsidTr="00B20C5A">
        <w:trPr>
          <w:jc w:val="center"/>
        </w:trPr>
        <w:tc>
          <w:tcPr>
            <w:tcW w:w="540" w:type="dxa"/>
          </w:tcPr>
          <w:p w:rsidR="00B20C5A" w:rsidRPr="00B20C5A" w:rsidRDefault="00B20C5A" w:rsidP="000339B9">
            <w:pPr>
              <w:pStyle w:val="af6"/>
            </w:pPr>
            <w:r w:rsidRPr="00B20C5A">
              <w:t>10</w:t>
            </w:r>
          </w:p>
        </w:tc>
        <w:tc>
          <w:tcPr>
            <w:tcW w:w="1635" w:type="dxa"/>
          </w:tcPr>
          <w:p w:rsidR="00B20C5A" w:rsidRPr="00B20C5A" w:rsidRDefault="00B20C5A" w:rsidP="000339B9">
            <w:pPr>
              <w:pStyle w:val="af6"/>
            </w:pPr>
            <w:r w:rsidRPr="00B20C5A">
              <w:t>Мевлютов А.</w:t>
            </w:r>
          </w:p>
        </w:tc>
        <w:tc>
          <w:tcPr>
            <w:tcW w:w="1048" w:type="dxa"/>
          </w:tcPr>
          <w:p w:rsidR="00B20C5A" w:rsidRPr="00B20C5A" w:rsidRDefault="00B20C5A" w:rsidP="000339B9">
            <w:pPr>
              <w:pStyle w:val="af6"/>
            </w:pPr>
            <w:r w:rsidRPr="00B20C5A">
              <w:t>3</w:t>
            </w:r>
          </w:p>
        </w:tc>
        <w:tc>
          <w:tcPr>
            <w:tcW w:w="1483" w:type="dxa"/>
          </w:tcPr>
          <w:p w:rsidR="00B20C5A" w:rsidRPr="00B20C5A" w:rsidRDefault="00B20C5A" w:rsidP="000339B9">
            <w:pPr>
              <w:pStyle w:val="af6"/>
            </w:pPr>
            <w:r w:rsidRPr="00B20C5A">
              <w:t>2</w:t>
            </w:r>
          </w:p>
        </w:tc>
        <w:tc>
          <w:tcPr>
            <w:tcW w:w="1441"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3</w:t>
            </w:r>
          </w:p>
        </w:tc>
        <w:tc>
          <w:tcPr>
            <w:tcW w:w="1082"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r>
      <w:tr w:rsidR="00B20C5A" w:rsidRPr="00B20C5A" w:rsidTr="00B20C5A">
        <w:trPr>
          <w:jc w:val="center"/>
        </w:trPr>
        <w:tc>
          <w:tcPr>
            <w:tcW w:w="540" w:type="dxa"/>
          </w:tcPr>
          <w:p w:rsidR="00B20C5A" w:rsidRPr="00B20C5A" w:rsidRDefault="00B20C5A" w:rsidP="000339B9">
            <w:pPr>
              <w:pStyle w:val="af6"/>
            </w:pPr>
            <w:r w:rsidRPr="00B20C5A">
              <w:t>11</w:t>
            </w:r>
          </w:p>
        </w:tc>
        <w:tc>
          <w:tcPr>
            <w:tcW w:w="1635" w:type="dxa"/>
          </w:tcPr>
          <w:p w:rsidR="00B20C5A" w:rsidRPr="00B20C5A" w:rsidRDefault="00B20C5A" w:rsidP="000339B9">
            <w:pPr>
              <w:pStyle w:val="af6"/>
            </w:pPr>
            <w:r w:rsidRPr="00B20C5A">
              <w:t>Меркулов К.</w:t>
            </w:r>
          </w:p>
        </w:tc>
        <w:tc>
          <w:tcPr>
            <w:tcW w:w="1048" w:type="dxa"/>
          </w:tcPr>
          <w:p w:rsidR="00B20C5A" w:rsidRPr="00B20C5A" w:rsidRDefault="00B20C5A" w:rsidP="000339B9">
            <w:pPr>
              <w:pStyle w:val="af6"/>
            </w:pPr>
            <w:r w:rsidRPr="00B20C5A">
              <w:t>5</w:t>
            </w:r>
          </w:p>
        </w:tc>
        <w:tc>
          <w:tcPr>
            <w:tcW w:w="1483"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Н</w:t>
            </w:r>
          </w:p>
        </w:tc>
        <w:tc>
          <w:tcPr>
            <w:tcW w:w="1441"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4</w:t>
            </w:r>
          </w:p>
        </w:tc>
        <w:tc>
          <w:tcPr>
            <w:tcW w:w="1082"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5</w:t>
            </w:r>
          </w:p>
        </w:tc>
      </w:tr>
      <w:tr w:rsidR="00B20C5A" w:rsidRPr="00B20C5A" w:rsidTr="00B20C5A">
        <w:trPr>
          <w:jc w:val="center"/>
        </w:trPr>
        <w:tc>
          <w:tcPr>
            <w:tcW w:w="540" w:type="dxa"/>
          </w:tcPr>
          <w:p w:rsidR="00B20C5A" w:rsidRPr="00B20C5A" w:rsidRDefault="00B20C5A" w:rsidP="000339B9">
            <w:pPr>
              <w:pStyle w:val="af6"/>
            </w:pPr>
            <w:r w:rsidRPr="00B20C5A">
              <w:t>12</w:t>
            </w:r>
          </w:p>
        </w:tc>
        <w:tc>
          <w:tcPr>
            <w:tcW w:w="1635" w:type="dxa"/>
          </w:tcPr>
          <w:p w:rsidR="00B20C5A" w:rsidRPr="00B20C5A" w:rsidRDefault="00B20C5A" w:rsidP="000339B9">
            <w:pPr>
              <w:pStyle w:val="af6"/>
            </w:pPr>
            <w:r w:rsidRPr="00B20C5A">
              <w:t>Назарова В.</w:t>
            </w:r>
          </w:p>
        </w:tc>
        <w:tc>
          <w:tcPr>
            <w:tcW w:w="1048" w:type="dxa"/>
          </w:tcPr>
          <w:p w:rsidR="00B20C5A" w:rsidRPr="00B20C5A" w:rsidRDefault="00B20C5A" w:rsidP="000339B9">
            <w:pPr>
              <w:pStyle w:val="af6"/>
            </w:pPr>
            <w:r w:rsidRPr="00B20C5A">
              <w:t>3</w:t>
            </w:r>
          </w:p>
        </w:tc>
        <w:tc>
          <w:tcPr>
            <w:tcW w:w="1483"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4</w:t>
            </w:r>
          </w:p>
        </w:tc>
        <w:tc>
          <w:tcPr>
            <w:tcW w:w="976"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4</w:t>
            </w:r>
          </w:p>
        </w:tc>
        <w:tc>
          <w:tcPr>
            <w:tcW w:w="1082" w:type="dxa"/>
          </w:tcPr>
          <w:p w:rsidR="00B20C5A" w:rsidRPr="00B20C5A" w:rsidRDefault="00B20C5A" w:rsidP="000339B9">
            <w:pPr>
              <w:pStyle w:val="af6"/>
            </w:pPr>
            <w:r w:rsidRPr="00B20C5A">
              <w:t>4</w:t>
            </w:r>
          </w:p>
        </w:tc>
        <w:tc>
          <w:tcPr>
            <w:tcW w:w="976" w:type="dxa"/>
          </w:tcPr>
          <w:p w:rsidR="00B20C5A" w:rsidRPr="00B20C5A" w:rsidRDefault="00B20C5A" w:rsidP="000339B9">
            <w:pPr>
              <w:pStyle w:val="af6"/>
            </w:pPr>
            <w:r w:rsidRPr="00B20C5A">
              <w:t>4</w:t>
            </w:r>
          </w:p>
        </w:tc>
      </w:tr>
      <w:tr w:rsidR="00B20C5A" w:rsidRPr="00B20C5A" w:rsidTr="00B20C5A">
        <w:trPr>
          <w:jc w:val="center"/>
        </w:trPr>
        <w:tc>
          <w:tcPr>
            <w:tcW w:w="540" w:type="dxa"/>
          </w:tcPr>
          <w:p w:rsidR="00B20C5A" w:rsidRPr="00B20C5A" w:rsidRDefault="00B20C5A" w:rsidP="000339B9">
            <w:pPr>
              <w:pStyle w:val="af6"/>
            </w:pPr>
            <w:r w:rsidRPr="00B20C5A">
              <w:t>13</w:t>
            </w:r>
          </w:p>
        </w:tc>
        <w:tc>
          <w:tcPr>
            <w:tcW w:w="1635" w:type="dxa"/>
          </w:tcPr>
          <w:p w:rsidR="00B20C5A" w:rsidRPr="00B20C5A" w:rsidRDefault="00B20C5A" w:rsidP="000339B9">
            <w:pPr>
              <w:pStyle w:val="af6"/>
            </w:pPr>
            <w:r w:rsidRPr="00B20C5A">
              <w:t>Салтыков А.</w:t>
            </w:r>
          </w:p>
        </w:tc>
        <w:tc>
          <w:tcPr>
            <w:tcW w:w="1048" w:type="dxa"/>
          </w:tcPr>
          <w:p w:rsidR="00B20C5A" w:rsidRPr="00B20C5A" w:rsidRDefault="00B20C5A" w:rsidP="000339B9">
            <w:pPr>
              <w:pStyle w:val="af6"/>
            </w:pPr>
            <w:r w:rsidRPr="00B20C5A">
              <w:t>4</w:t>
            </w:r>
          </w:p>
        </w:tc>
        <w:tc>
          <w:tcPr>
            <w:tcW w:w="1483" w:type="dxa"/>
          </w:tcPr>
          <w:p w:rsidR="00B20C5A" w:rsidRPr="00B20C5A" w:rsidRDefault="00B20C5A" w:rsidP="000339B9">
            <w:pPr>
              <w:pStyle w:val="af6"/>
            </w:pPr>
            <w:r w:rsidRPr="00B20C5A">
              <w:t>3</w:t>
            </w:r>
          </w:p>
        </w:tc>
        <w:tc>
          <w:tcPr>
            <w:tcW w:w="1441"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4</w:t>
            </w:r>
          </w:p>
        </w:tc>
        <w:tc>
          <w:tcPr>
            <w:tcW w:w="976"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Н</w:t>
            </w:r>
          </w:p>
        </w:tc>
        <w:tc>
          <w:tcPr>
            <w:tcW w:w="1082" w:type="dxa"/>
          </w:tcPr>
          <w:p w:rsidR="00B20C5A" w:rsidRPr="00B20C5A" w:rsidRDefault="00B20C5A" w:rsidP="000339B9">
            <w:pPr>
              <w:pStyle w:val="af6"/>
            </w:pPr>
            <w:r w:rsidRPr="00B20C5A">
              <w:t>3</w:t>
            </w:r>
          </w:p>
        </w:tc>
        <w:tc>
          <w:tcPr>
            <w:tcW w:w="976" w:type="dxa"/>
          </w:tcPr>
          <w:p w:rsidR="00B20C5A" w:rsidRPr="00B20C5A" w:rsidRDefault="00B20C5A" w:rsidP="000339B9">
            <w:pPr>
              <w:pStyle w:val="af6"/>
            </w:pPr>
            <w:r w:rsidRPr="00B20C5A">
              <w:t>3</w:t>
            </w:r>
          </w:p>
        </w:tc>
      </w:tr>
      <w:tr w:rsidR="00B20C5A" w:rsidRPr="00B20C5A" w:rsidTr="00B20C5A">
        <w:trPr>
          <w:jc w:val="center"/>
        </w:trPr>
        <w:tc>
          <w:tcPr>
            <w:tcW w:w="540" w:type="dxa"/>
          </w:tcPr>
          <w:p w:rsidR="00B20C5A" w:rsidRPr="00B20C5A" w:rsidRDefault="00B20C5A" w:rsidP="000339B9">
            <w:pPr>
              <w:pStyle w:val="af6"/>
            </w:pPr>
            <w:r w:rsidRPr="00B20C5A">
              <w:t>14</w:t>
            </w:r>
          </w:p>
        </w:tc>
        <w:tc>
          <w:tcPr>
            <w:tcW w:w="1635" w:type="dxa"/>
          </w:tcPr>
          <w:p w:rsidR="00B20C5A" w:rsidRPr="00B20C5A" w:rsidRDefault="00B20C5A" w:rsidP="000339B9">
            <w:pPr>
              <w:pStyle w:val="af6"/>
            </w:pPr>
            <w:r w:rsidRPr="00B20C5A">
              <w:t>Солдатова О.</w:t>
            </w:r>
          </w:p>
        </w:tc>
        <w:tc>
          <w:tcPr>
            <w:tcW w:w="1048" w:type="dxa"/>
          </w:tcPr>
          <w:p w:rsidR="00B20C5A" w:rsidRPr="00B20C5A" w:rsidRDefault="00B20C5A" w:rsidP="000339B9">
            <w:pPr>
              <w:pStyle w:val="af6"/>
            </w:pPr>
            <w:r w:rsidRPr="00B20C5A">
              <w:t>4</w:t>
            </w:r>
          </w:p>
        </w:tc>
        <w:tc>
          <w:tcPr>
            <w:tcW w:w="1483"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4</w:t>
            </w:r>
          </w:p>
        </w:tc>
        <w:tc>
          <w:tcPr>
            <w:tcW w:w="976"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4</w:t>
            </w:r>
          </w:p>
        </w:tc>
        <w:tc>
          <w:tcPr>
            <w:tcW w:w="1082" w:type="dxa"/>
          </w:tcPr>
          <w:p w:rsidR="00B20C5A" w:rsidRPr="00B20C5A" w:rsidRDefault="00B20C5A" w:rsidP="000339B9">
            <w:pPr>
              <w:pStyle w:val="af6"/>
            </w:pPr>
            <w:r w:rsidRPr="00B20C5A">
              <w:t>4</w:t>
            </w:r>
          </w:p>
        </w:tc>
        <w:tc>
          <w:tcPr>
            <w:tcW w:w="976" w:type="dxa"/>
          </w:tcPr>
          <w:p w:rsidR="00B20C5A" w:rsidRPr="00B20C5A" w:rsidRDefault="00B20C5A" w:rsidP="000339B9">
            <w:pPr>
              <w:pStyle w:val="af6"/>
            </w:pPr>
            <w:r w:rsidRPr="00B20C5A">
              <w:t>4</w:t>
            </w:r>
          </w:p>
        </w:tc>
      </w:tr>
      <w:tr w:rsidR="00B20C5A" w:rsidRPr="00B20C5A" w:rsidTr="00B20C5A">
        <w:trPr>
          <w:jc w:val="center"/>
        </w:trPr>
        <w:tc>
          <w:tcPr>
            <w:tcW w:w="540" w:type="dxa"/>
          </w:tcPr>
          <w:p w:rsidR="00B20C5A" w:rsidRPr="00B20C5A" w:rsidRDefault="00B20C5A" w:rsidP="000339B9">
            <w:pPr>
              <w:pStyle w:val="af6"/>
            </w:pPr>
            <w:r w:rsidRPr="00B20C5A">
              <w:t>15</w:t>
            </w:r>
          </w:p>
        </w:tc>
        <w:tc>
          <w:tcPr>
            <w:tcW w:w="1635" w:type="dxa"/>
          </w:tcPr>
          <w:p w:rsidR="00B20C5A" w:rsidRPr="00B20C5A" w:rsidRDefault="00B20C5A" w:rsidP="000339B9">
            <w:pPr>
              <w:pStyle w:val="af6"/>
            </w:pPr>
            <w:r w:rsidRPr="00B20C5A">
              <w:t>Трофимова А.</w:t>
            </w:r>
          </w:p>
        </w:tc>
        <w:tc>
          <w:tcPr>
            <w:tcW w:w="1048" w:type="dxa"/>
          </w:tcPr>
          <w:p w:rsidR="00B20C5A" w:rsidRPr="00B20C5A" w:rsidRDefault="00B20C5A" w:rsidP="000339B9">
            <w:pPr>
              <w:pStyle w:val="af6"/>
            </w:pPr>
            <w:r w:rsidRPr="00B20C5A">
              <w:t>5</w:t>
            </w:r>
          </w:p>
        </w:tc>
        <w:tc>
          <w:tcPr>
            <w:tcW w:w="1483"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5</w:t>
            </w:r>
          </w:p>
        </w:tc>
        <w:tc>
          <w:tcPr>
            <w:tcW w:w="1441"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4</w:t>
            </w:r>
          </w:p>
        </w:tc>
        <w:tc>
          <w:tcPr>
            <w:tcW w:w="1441" w:type="dxa"/>
          </w:tcPr>
          <w:p w:rsidR="00B20C5A" w:rsidRPr="00B20C5A" w:rsidRDefault="00B20C5A" w:rsidP="000339B9">
            <w:pPr>
              <w:pStyle w:val="af6"/>
            </w:pPr>
            <w:r w:rsidRPr="00B20C5A">
              <w:t>5</w:t>
            </w:r>
          </w:p>
        </w:tc>
        <w:tc>
          <w:tcPr>
            <w:tcW w:w="1082" w:type="dxa"/>
          </w:tcPr>
          <w:p w:rsidR="00B20C5A" w:rsidRPr="00B20C5A" w:rsidRDefault="00B20C5A" w:rsidP="000339B9">
            <w:pPr>
              <w:pStyle w:val="af6"/>
            </w:pPr>
            <w:r w:rsidRPr="00B20C5A">
              <w:t>5</w:t>
            </w:r>
          </w:p>
        </w:tc>
        <w:tc>
          <w:tcPr>
            <w:tcW w:w="976" w:type="dxa"/>
          </w:tcPr>
          <w:p w:rsidR="00B20C5A" w:rsidRPr="00B20C5A" w:rsidRDefault="00B20C5A" w:rsidP="000339B9">
            <w:pPr>
              <w:pStyle w:val="af6"/>
            </w:pPr>
            <w:r w:rsidRPr="00B20C5A">
              <w:t>4</w:t>
            </w:r>
          </w:p>
        </w:tc>
      </w:tr>
    </w:tbl>
    <w:p w:rsidR="00B20C5A" w:rsidRPr="00B20C5A" w:rsidRDefault="00B20C5A" w:rsidP="000339B9">
      <w:pPr>
        <w:pStyle w:val="af6"/>
      </w:pPr>
    </w:p>
    <w:tbl>
      <w:tblPr>
        <w:tblW w:w="14490"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772"/>
        <w:gridCol w:w="6"/>
        <w:gridCol w:w="787"/>
        <w:gridCol w:w="910"/>
        <w:gridCol w:w="902"/>
        <w:gridCol w:w="786"/>
        <w:gridCol w:w="6"/>
        <w:gridCol w:w="931"/>
        <w:gridCol w:w="865"/>
        <w:gridCol w:w="858"/>
        <w:gridCol w:w="772"/>
        <w:gridCol w:w="6"/>
        <w:gridCol w:w="787"/>
        <w:gridCol w:w="863"/>
        <w:gridCol w:w="860"/>
        <w:gridCol w:w="772"/>
        <w:gridCol w:w="6"/>
        <w:gridCol w:w="787"/>
        <w:gridCol w:w="772"/>
        <w:gridCol w:w="6"/>
        <w:gridCol w:w="787"/>
      </w:tblGrid>
      <w:tr w:rsidR="00B20C5A" w:rsidRPr="00B20C5A" w:rsidTr="00F37E9D">
        <w:trPr>
          <w:jc w:val="center"/>
        </w:trPr>
        <w:tc>
          <w:tcPr>
            <w:tcW w:w="1872" w:type="dxa"/>
          </w:tcPr>
          <w:p w:rsidR="00B20C5A" w:rsidRPr="00B20C5A" w:rsidRDefault="00B20C5A" w:rsidP="000339B9">
            <w:pPr>
              <w:pStyle w:val="af6"/>
            </w:pPr>
            <w:r w:rsidRPr="00B20C5A">
              <w:t>Ко-во обучающихся</w:t>
            </w:r>
          </w:p>
        </w:tc>
        <w:tc>
          <w:tcPr>
            <w:tcW w:w="1497" w:type="dxa"/>
            <w:gridSpan w:val="3"/>
          </w:tcPr>
          <w:p w:rsidR="00B20C5A" w:rsidRPr="00B20C5A" w:rsidRDefault="00B20C5A" w:rsidP="000339B9">
            <w:pPr>
              <w:pStyle w:val="af6"/>
            </w:pPr>
            <w:r w:rsidRPr="00B20C5A">
              <w:t xml:space="preserve">Годовая оценка за </w:t>
            </w:r>
          </w:p>
          <w:p w:rsidR="00B20C5A" w:rsidRPr="00B20C5A" w:rsidRDefault="00B20C5A" w:rsidP="000339B9">
            <w:pPr>
              <w:pStyle w:val="af6"/>
            </w:pPr>
            <w:r w:rsidRPr="00B20C5A">
              <w:t>10 класс</w:t>
            </w:r>
          </w:p>
        </w:tc>
        <w:tc>
          <w:tcPr>
            <w:tcW w:w="1695" w:type="dxa"/>
            <w:gridSpan w:val="2"/>
          </w:tcPr>
          <w:p w:rsidR="00B20C5A" w:rsidRPr="00B20C5A" w:rsidRDefault="00B20C5A" w:rsidP="000339B9">
            <w:pPr>
              <w:pStyle w:val="af6"/>
            </w:pPr>
            <w:r w:rsidRPr="00B20C5A">
              <w:t>Стартовая диагностика (адм. к/р) 19.09</w:t>
            </w:r>
          </w:p>
        </w:tc>
        <w:tc>
          <w:tcPr>
            <w:tcW w:w="1645" w:type="dxa"/>
            <w:gridSpan w:val="3"/>
          </w:tcPr>
          <w:p w:rsidR="00B20C5A" w:rsidRPr="00B20C5A" w:rsidRDefault="00B20C5A" w:rsidP="000339B9">
            <w:pPr>
              <w:pStyle w:val="af6"/>
            </w:pPr>
            <w:r w:rsidRPr="00B20C5A">
              <w:t>Администр. к/р</w:t>
            </w:r>
          </w:p>
          <w:p w:rsidR="00B20C5A" w:rsidRPr="00B20C5A" w:rsidRDefault="00B20C5A" w:rsidP="000339B9">
            <w:pPr>
              <w:pStyle w:val="af6"/>
            </w:pPr>
            <w:r w:rsidRPr="00B20C5A">
              <w:t>29.10</w:t>
            </w:r>
          </w:p>
        </w:tc>
        <w:tc>
          <w:tcPr>
            <w:tcW w:w="1645" w:type="dxa"/>
            <w:gridSpan w:val="2"/>
          </w:tcPr>
          <w:p w:rsidR="00B20C5A" w:rsidRPr="00B20C5A" w:rsidRDefault="00B20C5A" w:rsidP="000339B9">
            <w:pPr>
              <w:pStyle w:val="af6"/>
            </w:pPr>
            <w:r w:rsidRPr="00B20C5A">
              <w:t>Администр. к/р</w:t>
            </w:r>
          </w:p>
          <w:p w:rsidR="00B20C5A" w:rsidRPr="00B20C5A" w:rsidRDefault="00B20C5A" w:rsidP="000339B9">
            <w:pPr>
              <w:pStyle w:val="af6"/>
            </w:pPr>
            <w:r w:rsidRPr="00B20C5A">
              <w:t>26.12</w:t>
            </w:r>
          </w:p>
        </w:tc>
        <w:tc>
          <w:tcPr>
            <w:tcW w:w="1497" w:type="dxa"/>
            <w:gridSpan w:val="3"/>
          </w:tcPr>
          <w:p w:rsidR="00B20C5A" w:rsidRPr="00B20C5A" w:rsidRDefault="00B20C5A" w:rsidP="000339B9">
            <w:pPr>
              <w:pStyle w:val="af6"/>
            </w:pPr>
            <w:r w:rsidRPr="00B20C5A">
              <w:t xml:space="preserve">Оценка за </w:t>
            </w:r>
            <w:r w:rsidRPr="00B20C5A">
              <w:rPr>
                <w:lang w:val="en-US"/>
              </w:rPr>
              <w:t>I</w:t>
            </w:r>
            <w:r w:rsidRPr="00B20C5A">
              <w:t xml:space="preserve"> полу-годие</w:t>
            </w:r>
          </w:p>
        </w:tc>
        <w:tc>
          <w:tcPr>
            <w:tcW w:w="1645" w:type="dxa"/>
            <w:gridSpan w:val="2"/>
          </w:tcPr>
          <w:p w:rsidR="00B20C5A" w:rsidRPr="00B20C5A" w:rsidRDefault="00B20C5A" w:rsidP="000339B9">
            <w:pPr>
              <w:pStyle w:val="af6"/>
            </w:pPr>
            <w:r w:rsidRPr="00B20C5A">
              <w:t>Администр. к/р</w:t>
            </w:r>
          </w:p>
          <w:p w:rsidR="00B20C5A" w:rsidRPr="00B20C5A" w:rsidRDefault="00B20C5A" w:rsidP="000339B9">
            <w:pPr>
              <w:pStyle w:val="af6"/>
            </w:pPr>
            <w:r w:rsidRPr="00B20C5A">
              <w:t>20.02</w:t>
            </w:r>
          </w:p>
        </w:tc>
        <w:tc>
          <w:tcPr>
            <w:tcW w:w="1497" w:type="dxa"/>
            <w:gridSpan w:val="3"/>
          </w:tcPr>
          <w:p w:rsidR="00B20C5A" w:rsidRPr="00B20C5A" w:rsidRDefault="00B20C5A" w:rsidP="000339B9">
            <w:pPr>
              <w:pStyle w:val="af6"/>
            </w:pPr>
            <w:r w:rsidRPr="00B20C5A">
              <w:t>К/р в формате ЕГЭ</w:t>
            </w:r>
          </w:p>
          <w:p w:rsidR="00B20C5A" w:rsidRPr="00B20C5A" w:rsidRDefault="00B20C5A" w:rsidP="000339B9">
            <w:pPr>
              <w:pStyle w:val="af6"/>
            </w:pPr>
            <w:r w:rsidRPr="00B20C5A">
              <w:t>19.04</w:t>
            </w:r>
          </w:p>
        </w:tc>
        <w:tc>
          <w:tcPr>
            <w:tcW w:w="1497" w:type="dxa"/>
            <w:gridSpan w:val="3"/>
          </w:tcPr>
          <w:p w:rsidR="00B20C5A" w:rsidRPr="00B20C5A" w:rsidRDefault="00B20C5A" w:rsidP="000339B9">
            <w:pPr>
              <w:pStyle w:val="af6"/>
            </w:pPr>
            <w:r w:rsidRPr="00B20C5A">
              <w:t xml:space="preserve">Оценка за </w:t>
            </w:r>
            <w:r w:rsidRPr="00B20C5A">
              <w:rPr>
                <w:lang w:val="en-US"/>
              </w:rPr>
              <w:t>II</w:t>
            </w:r>
            <w:r w:rsidRPr="00B20C5A">
              <w:t xml:space="preserve"> полу-годие</w:t>
            </w:r>
          </w:p>
        </w:tc>
      </w:tr>
      <w:tr w:rsidR="00B20C5A" w:rsidRPr="00B20C5A" w:rsidTr="00F37E9D">
        <w:trPr>
          <w:jc w:val="center"/>
        </w:trPr>
        <w:tc>
          <w:tcPr>
            <w:tcW w:w="1872" w:type="dxa"/>
          </w:tcPr>
          <w:p w:rsidR="00B20C5A" w:rsidRPr="00B20C5A" w:rsidRDefault="00B20C5A" w:rsidP="000339B9">
            <w:pPr>
              <w:pStyle w:val="af6"/>
            </w:pPr>
          </w:p>
        </w:tc>
        <w:tc>
          <w:tcPr>
            <w:tcW w:w="759" w:type="dxa"/>
            <w:gridSpan w:val="2"/>
          </w:tcPr>
          <w:p w:rsidR="00B20C5A" w:rsidRPr="00B20C5A" w:rsidRDefault="00B20C5A" w:rsidP="000339B9">
            <w:pPr>
              <w:pStyle w:val="af6"/>
            </w:pPr>
            <w:r w:rsidRPr="00B20C5A">
              <w:t>Усп. (%)</w:t>
            </w:r>
          </w:p>
        </w:tc>
        <w:tc>
          <w:tcPr>
            <w:tcW w:w="738" w:type="dxa"/>
          </w:tcPr>
          <w:p w:rsidR="00B20C5A" w:rsidRPr="00B20C5A" w:rsidRDefault="00B20C5A" w:rsidP="000339B9">
            <w:pPr>
              <w:pStyle w:val="af6"/>
            </w:pPr>
            <w:r w:rsidRPr="00B20C5A">
              <w:t>Кач. зн. (%)</w:t>
            </w:r>
          </w:p>
        </w:tc>
        <w:tc>
          <w:tcPr>
            <w:tcW w:w="859" w:type="dxa"/>
          </w:tcPr>
          <w:p w:rsidR="00B20C5A" w:rsidRPr="00B20C5A" w:rsidRDefault="00B20C5A" w:rsidP="000339B9">
            <w:pPr>
              <w:pStyle w:val="af6"/>
            </w:pPr>
            <w:r w:rsidRPr="00B20C5A">
              <w:t>Усп. (%)</w:t>
            </w:r>
          </w:p>
        </w:tc>
        <w:tc>
          <w:tcPr>
            <w:tcW w:w="836" w:type="dxa"/>
          </w:tcPr>
          <w:p w:rsidR="00B20C5A" w:rsidRPr="00B20C5A" w:rsidRDefault="00B20C5A" w:rsidP="000339B9">
            <w:pPr>
              <w:pStyle w:val="af6"/>
            </w:pPr>
            <w:r w:rsidRPr="00B20C5A">
              <w:t>Кач. зн. (%)</w:t>
            </w:r>
          </w:p>
        </w:tc>
        <w:tc>
          <w:tcPr>
            <w:tcW w:w="771" w:type="dxa"/>
            <w:gridSpan w:val="2"/>
          </w:tcPr>
          <w:p w:rsidR="00B20C5A" w:rsidRPr="00B20C5A" w:rsidRDefault="00B20C5A" w:rsidP="000339B9">
            <w:pPr>
              <w:pStyle w:val="af6"/>
            </w:pPr>
            <w:r w:rsidRPr="00B20C5A">
              <w:t>Усп. (%)</w:t>
            </w:r>
          </w:p>
        </w:tc>
        <w:tc>
          <w:tcPr>
            <w:tcW w:w="874" w:type="dxa"/>
          </w:tcPr>
          <w:p w:rsidR="00B20C5A" w:rsidRPr="00B20C5A" w:rsidRDefault="00B20C5A" w:rsidP="000339B9">
            <w:pPr>
              <w:pStyle w:val="af6"/>
            </w:pPr>
            <w:r w:rsidRPr="00B20C5A">
              <w:t>Кач. зн. (%)</w:t>
            </w:r>
          </w:p>
        </w:tc>
        <w:tc>
          <w:tcPr>
            <w:tcW w:w="834" w:type="dxa"/>
          </w:tcPr>
          <w:p w:rsidR="00B20C5A" w:rsidRPr="00B20C5A" w:rsidRDefault="00B20C5A" w:rsidP="000339B9">
            <w:pPr>
              <w:pStyle w:val="af6"/>
            </w:pPr>
            <w:r w:rsidRPr="00B20C5A">
              <w:t>Усп. (%)</w:t>
            </w:r>
          </w:p>
        </w:tc>
        <w:tc>
          <w:tcPr>
            <w:tcW w:w="811" w:type="dxa"/>
          </w:tcPr>
          <w:p w:rsidR="00B20C5A" w:rsidRPr="00B20C5A" w:rsidRDefault="00B20C5A" w:rsidP="000339B9">
            <w:pPr>
              <w:pStyle w:val="af6"/>
            </w:pPr>
            <w:r w:rsidRPr="00B20C5A">
              <w:t>Кач. зн. (%)</w:t>
            </w:r>
          </w:p>
        </w:tc>
        <w:tc>
          <w:tcPr>
            <w:tcW w:w="759" w:type="dxa"/>
            <w:gridSpan w:val="2"/>
          </w:tcPr>
          <w:p w:rsidR="00B20C5A" w:rsidRPr="00B20C5A" w:rsidRDefault="00B20C5A" w:rsidP="000339B9">
            <w:pPr>
              <w:pStyle w:val="af6"/>
            </w:pPr>
            <w:r w:rsidRPr="00B20C5A">
              <w:t>Усп. (%)</w:t>
            </w:r>
          </w:p>
        </w:tc>
        <w:tc>
          <w:tcPr>
            <w:tcW w:w="738" w:type="dxa"/>
          </w:tcPr>
          <w:p w:rsidR="00B20C5A" w:rsidRPr="00B20C5A" w:rsidRDefault="00B20C5A" w:rsidP="000339B9">
            <w:pPr>
              <w:pStyle w:val="af6"/>
            </w:pPr>
            <w:r w:rsidRPr="00B20C5A">
              <w:t>Кач. зн. (%)</w:t>
            </w:r>
          </w:p>
        </w:tc>
        <w:tc>
          <w:tcPr>
            <w:tcW w:w="830" w:type="dxa"/>
          </w:tcPr>
          <w:p w:rsidR="00B20C5A" w:rsidRPr="00B20C5A" w:rsidRDefault="00B20C5A" w:rsidP="000339B9">
            <w:pPr>
              <w:pStyle w:val="af6"/>
            </w:pPr>
            <w:r w:rsidRPr="00B20C5A">
              <w:t>Усп. (%)</w:t>
            </w:r>
          </w:p>
        </w:tc>
        <w:tc>
          <w:tcPr>
            <w:tcW w:w="815" w:type="dxa"/>
          </w:tcPr>
          <w:p w:rsidR="00B20C5A" w:rsidRPr="00B20C5A" w:rsidRDefault="00B20C5A" w:rsidP="000339B9">
            <w:pPr>
              <w:pStyle w:val="af6"/>
            </w:pPr>
            <w:r w:rsidRPr="00B20C5A">
              <w:t>Кач. зн. (%)</w:t>
            </w:r>
          </w:p>
        </w:tc>
        <w:tc>
          <w:tcPr>
            <w:tcW w:w="759" w:type="dxa"/>
            <w:gridSpan w:val="2"/>
          </w:tcPr>
          <w:p w:rsidR="00B20C5A" w:rsidRPr="00B20C5A" w:rsidRDefault="00B20C5A" w:rsidP="000339B9">
            <w:pPr>
              <w:pStyle w:val="af6"/>
            </w:pPr>
            <w:r w:rsidRPr="00B20C5A">
              <w:t>Усп. (%)</w:t>
            </w:r>
          </w:p>
        </w:tc>
        <w:tc>
          <w:tcPr>
            <w:tcW w:w="738" w:type="dxa"/>
          </w:tcPr>
          <w:p w:rsidR="00B20C5A" w:rsidRPr="00B20C5A" w:rsidRDefault="00B20C5A" w:rsidP="000339B9">
            <w:pPr>
              <w:pStyle w:val="af6"/>
            </w:pPr>
            <w:r w:rsidRPr="00B20C5A">
              <w:t>Кач. зн. (%)</w:t>
            </w:r>
          </w:p>
        </w:tc>
        <w:tc>
          <w:tcPr>
            <w:tcW w:w="759" w:type="dxa"/>
            <w:gridSpan w:val="2"/>
          </w:tcPr>
          <w:p w:rsidR="00B20C5A" w:rsidRPr="00B20C5A" w:rsidRDefault="00B20C5A" w:rsidP="000339B9">
            <w:pPr>
              <w:pStyle w:val="af6"/>
            </w:pPr>
            <w:r w:rsidRPr="00B20C5A">
              <w:t>Усп. (%)</w:t>
            </w:r>
          </w:p>
        </w:tc>
        <w:tc>
          <w:tcPr>
            <w:tcW w:w="738" w:type="dxa"/>
          </w:tcPr>
          <w:p w:rsidR="00B20C5A" w:rsidRPr="00B20C5A" w:rsidRDefault="00B20C5A" w:rsidP="000339B9">
            <w:pPr>
              <w:pStyle w:val="af6"/>
            </w:pPr>
            <w:r w:rsidRPr="00B20C5A">
              <w:t>Кач. зн. (%)</w:t>
            </w:r>
          </w:p>
        </w:tc>
      </w:tr>
      <w:tr w:rsidR="00B20C5A" w:rsidRPr="00B20C5A" w:rsidTr="00F37E9D">
        <w:trPr>
          <w:jc w:val="center"/>
        </w:trPr>
        <w:tc>
          <w:tcPr>
            <w:tcW w:w="1872" w:type="dxa"/>
          </w:tcPr>
          <w:p w:rsidR="00B20C5A" w:rsidRPr="00B20C5A" w:rsidRDefault="00B20C5A" w:rsidP="000339B9">
            <w:pPr>
              <w:pStyle w:val="af6"/>
            </w:pPr>
            <w:r w:rsidRPr="00B20C5A">
              <w:t>15</w:t>
            </w:r>
          </w:p>
        </w:tc>
        <w:tc>
          <w:tcPr>
            <w:tcW w:w="753" w:type="dxa"/>
          </w:tcPr>
          <w:p w:rsidR="00B20C5A" w:rsidRPr="00B20C5A" w:rsidRDefault="00B20C5A" w:rsidP="000339B9">
            <w:pPr>
              <w:pStyle w:val="af6"/>
            </w:pPr>
            <w:r w:rsidRPr="00B20C5A">
              <w:t>100</w:t>
            </w:r>
          </w:p>
        </w:tc>
        <w:tc>
          <w:tcPr>
            <w:tcW w:w="744" w:type="dxa"/>
            <w:gridSpan w:val="2"/>
          </w:tcPr>
          <w:p w:rsidR="00B20C5A" w:rsidRPr="00B20C5A" w:rsidRDefault="00B20C5A" w:rsidP="000339B9">
            <w:pPr>
              <w:pStyle w:val="af6"/>
            </w:pPr>
            <w:r w:rsidRPr="00B20C5A">
              <w:t>60</w:t>
            </w:r>
          </w:p>
        </w:tc>
        <w:tc>
          <w:tcPr>
            <w:tcW w:w="859" w:type="dxa"/>
          </w:tcPr>
          <w:p w:rsidR="00B20C5A" w:rsidRPr="00B20C5A" w:rsidRDefault="00B20C5A" w:rsidP="000339B9">
            <w:pPr>
              <w:pStyle w:val="af6"/>
            </w:pPr>
            <w:r w:rsidRPr="00B20C5A">
              <w:t>93</w:t>
            </w:r>
          </w:p>
        </w:tc>
        <w:tc>
          <w:tcPr>
            <w:tcW w:w="836" w:type="dxa"/>
          </w:tcPr>
          <w:p w:rsidR="00B20C5A" w:rsidRPr="00B20C5A" w:rsidRDefault="00B20C5A" w:rsidP="000339B9">
            <w:pPr>
              <w:pStyle w:val="af6"/>
            </w:pPr>
            <w:r w:rsidRPr="00B20C5A">
              <w:t>47</w:t>
            </w:r>
          </w:p>
        </w:tc>
        <w:tc>
          <w:tcPr>
            <w:tcW w:w="765" w:type="dxa"/>
          </w:tcPr>
          <w:p w:rsidR="00B20C5A" w:rsidRPr="00B20C5A" w:rsidRDefault="00B20C5A" w:rsidP="000339B9">
            <w:pPr>
              <w:pStyle w:val="af6"/>
            </w:pPr>
            <w:r w:rsidRPr="00B20C5A">
              <w:t>100</w:t>
            </w:r>
          </w:p>
        </w:tc>
        <w:tc>
          <w:tcPr>
            <w:tcW w:w="880" w:type="dxa"/>
            <w:gridSpan w:val="2"/>
          </w:tcPr>
          <w:p w:rsidR="00B20C5A" w:rsidRPr="00B20C5A" w:rsidRDefault="00B20C5A" w:rsidP="000339B9">
            <w:pPr>
              <w:pStyle w:val="af6"/>
            </w:pPr>
            <w:r w:rsidRPr="00B20C5A">
              <w:t>67</w:t>
            </w:r>
          </w:p>
        </w:tc>
        <w:tc>
          <w:tcPr>
            <w:tcW w:w="834" w:type="dxa"/>
          </w:tcPr>
          <w:p w:rsidR="00B20C5A" w:rsidRPr="00B20C5A" w:rsidRDefault="00B20C5A" w:rsidP="000339B9">
            <w:pPr>
              <w:pStyle w:val="af6"/>
            </w:pPr>
            <w:r w:rsidRPr="00B20C5A">
              <w:t>100</w:t>
            </w:r>
          </w:p>
        </w:tc>
        <w:tc>
          <w:tcPr>
            <w:tcW w:w="811" w:type="dxa"/>
          </w:tcPr>
          <w:p w:rsidR="00B20C5A" w:rsidRPr="00B20C5A" w:rsidRDefault="00B20C5A" w:rsidP="000339B9">
            <w:pPr>
              <w:pStyle w:val="af6"/>
            </w:pPr>
            <w:r w:rsidRPr="00B20C5A">
              <w:t>64</w:t>
            </w:r>
          </w:p>
        </w:tc>
        <w:tc>
          <w:tcPr>
            <w:tcW w:w="753" w:type="dxa"/>
          </w:tcPr>
          <w:p w:rsidR="00B20C5A" w:rsidRPr="00B20C5A" w:rsidRDefault="00B20C5A" w:rsidP="000339B9">
            <w:pPr>
              <w:pStyle w:val="af6"/>
            </w:pPr>
            <w:r w:rsidRPr="00B20C5A">
              <w:t>100</w:t>
            </w:r>
          </w:p>
        </w:tc>
        <w:tc>
          <w:tcPr>
            <w:tcW w:w="744" w:type="dxa"/>
            <w:gridSpan w:val="2"/>
          </w:tcPr>
          <w:p w:rsidR="00B20C5A" w:rsidRPr="00B20C5A" w:rsidRDefault="00B20C5A" w:rsidP="000339B9">
            <w:pPr>
              <w:pStyle w:val="af6"/>
            </w:pPr>
            <w:r w:rsidRPr="00B20C5A">
              <w:t>67</w:t>
            </w:r>
          </w:p>
        </w:tc>
        <w:tc>
          <w:tcPr>
            <w:tcW w:w="830" w:type="dxa"/>
          </w:tcPr>
          <w:p w:rsidR="00B20C5A" w:rsidRPr="00B20C5A" w:rsidRDefault="00B20C5A" w:rsidP="000339B9">
            <w:pPr>
              <w:pStyle w:val="af6"/>
            </w:pPr>
            <w:r w:rsidRPr="00B20C5A">
              <w:t>83</w:t>
            </w:r>
          </w:p>
        </w:tc>
        <w:tc>
          <w:tcPr>
            <w:tcW w:w="815" w:type="dxa"/>
          </w:tcPr>
          <w:p w:rsidR="00B20C5A" w:rsidRPr="00B20C5A" w:rsidRDefault="00B20C5A" w:rsidP="000339B9">
            <w:pPr>
              <w:pStyle w:val="af6"/>
            </w:pPr>
            <w:r w:rsidRPr="00B20C5A">
              <w:t>58</w:t>
            </w:r>
          </w:p>
        </w:tc>
        <w:tc>
          <w:tcPr>
            <w:tcW w:w="753" w:type="dxa"/>
          </w:tcPr>
          <w:p w:rsidR="00B20C5A" w:rsidRPr="00B20C5A" w:rsidRDefault="00B20C5A" w:rsidP="000339B9">
            <w:pPr>
              <w:pStyle w:val="af6"/>
            </w:pPr>
            <w:r w:rsidRPr="00B20C5A">
              <w:t>100</w:t>
            </w:r>
          </w:p>
        </w:tc>
        <w:tc>
          <w:tcPr>
            <w:tcW w:w="744" w:type="dxa"/>
            <w:gridSpan w:val="2"/>
          </w:tcPr>
          <w:p w:rsidR="00B20C5A" w:rsidRPr="00B20C5A" w:rsidRDefault="00B20C5A" w:rsidP="000339B9">
            <w:pPr>
              <w:pStyle w:val="af6"/>
            </w:pPr>
            <w:r w:rsidRPr="00B20C5A">
              <w:t>57</w:t>
            </w:r>
          </w:p>
        </w:tc>
        <w:tc>
          <w:tcPr>
            <w:tcW w:w="753" w:type="dxa"/>
          </w:tcPr>
          <w:p w:rsidR="00B20C5A" w:rsidRPr="00B20C5A" w:rsidRDefault="00B20C5A" w:rsidP="000339B9">
            <w:pPr>
              <w:pStyle w:val="af6"/>
            </w:pPr>
            <w:r w:rsidRPr="00B20C5A">
              <w:t>100</w:t>
            </w:r>
          </w:p>
        </w:tc>
        <w:tc>
          <w:tcPr>
            <w:tcW w:w="744" w:type="dxa"/>
            <w:gridSpan w:val="2"/>
          </w:tcPr>
          <w:p w:rsidR="00B20C5A" w:rsidRPr="00B20C5A" w:rsidRDefault="00B20C5A" w:rsidP="000339B9">
            <w:pPr>
              <w:pStyle w:val="af6"/>
            </w:pPr>
            <w:r w:rsidRPr="00B20C5A">
              <w:t>53</w:t>
            </w:r>
          </w:p>
        </w:tc>
      </w:tr>
    </w:tbl>
    <w:p w:rsidR="00B20C5A" w:rsidRPr="00B20C5A" w:rsidRDefault="00B20C5A" w:rsidP="000339B9">
      <w:pPr>
        <w:pStyle w:val="af6"/>
      </w:pPr>
    </w:p>
    <w:p w:rsidR="00B20C5A" w:rsidRDefault="00B20C5A" w:rsidP="000339B9">
      <w:pPr>
        <w:pStyle w:val="af6"/>
      </w:pPr>
    </w:p>
    <w:p w:rsidR="00F37E9D" w:rsidRDefault="00F37E9D" w:rsidP="000339B9">
      <w:pPr>
        <w:pStyle w:val="af6"/>
      </w:pPr>
    </w:p>
    <w:p w:rsidR="00F37E9D" w:rsidRDefault="00F37E9D" w:rsidP="000339B9">
      <w:pPr>
        <w:pStyle w:val="af6"/>
      </w:pPr>
    </w:p>
    <w:p w:rsidR="00F37E9D" w:rsidRDefault="00F37E9D" w:rsidP="000339B9">
      <w:pPr>
        <w:pStyle w:val="af6"/>
      </w:pPr>
    </w:p>
    <w:p w:rsidR="00857586" w:rsidRDefault="00857586" w:rsidP="000339B9">
      <w:pPr>
        <w:pStyle w:val="af6"/>
        <w:jc w:val="left"/>
      </w:pPr>
    </w:p>
    <w:p w:rsidR="00857586" w:rsidRDefault="00857586" w:rsidP="000339B9">
      <w:pPr>
        <w:pStyle w:val="af6"/>
      </w:pPr>
    </w:p>
    <w:p w:rsidR="00857586" w:rsidRDefault="00857586" w:rsidP="000339B9">
      <w:pPr>
        <w:pStyle w:val="af6"/>
        <w:jc w:val="left"/>
        <w:sectPr w:rsidR="00857586" w:rsidSect="00857586">
          <w:pgSz w:w="16838" w:h="11906" w:orient="landscape"/>
          <w:pgMar w:top="1134" w:right="1134" w:bottom="992" w:left="1134" w:header="709" w:footer="709" w:gutter="0"/>
          <w:cols w:space="708"/>
          <w:docGrid w:linePitch="360"/>
        </w:sectPr>
      </w:pPr>
    </w:p>
    <w:p w:rsidR="00B20C5A" w:rsidRPr="00F37E9D" w:rsidRDefault="00B20C5A" w:rsidP="000339B9">
      <w:pPr>
        <w:pStyle w:val="af6"/>
      </w:pPr>
      <w:r w:rsidRPr="00F37E9D">
        <w:lastRenderedPageBreak/>
        <w:t>Приложение 6</w:t>
      </w:r>
    </w:p>
    <w:p w:rsidR="00B20C5A" w:rsidRPr="00B20C5A" w:rsidRDefault="00B20C5A" w:rsidP="000339B9">
      <w:pPr>
        <w:pStyle w:val="af6"/>
        <w:jc w:val="center"/>
      </w:pPr>
      <w:r w:rsidRPr="00B20C5A">
        <w:t>Рамка для описания оценочных процедур</w:t>
      </w:r>
    </w:p>
    <w:p w:rsidR="00B20C5A" w:rsidRPr="00B20C5A" w:rsidRDefault="00B20C5A" w:rsidP="000339B9">
      <w:pPr>
        <w:pStyle w:val="af6"/>
      </w:pPr>
    </w:p>
    <w:p w:rsidR="00B20C5A" w:rsidRPr="00B20C5A" w:rsidRDefault="00B20C5A" w:rsidP="000339B9">
      <w:pPr>
        <w:pStyle w:val="af6"/>
      </w:pPr>
      <w:r w:rsidRPr="00B20C5A">
        <w:t>Мониторинг индивидуальных учебных достижений обучающихся</w:t>
      </w:r>
    </w:p>
    <w:tbl>
      <w:tblPr>
        <w:tblW w:w="10915"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0"/>
        <w:gridCol w:w="3544"/>
        <w:gridCol w:w="4961"/>
      </w:tblGrid>
      <w:tr w:rsidR="00B20C5A" w:rsidRPr="00B20C5A" w:rsidTr="000339B9">
        <w:trPr>
          <w:trHeight w:val="494"/>
        </w:trPr>
        <w:tc>
          <w:tcPr>
            <w:tcW w:w="2410" w:type="dxa"/>
            <w:tcMar>
              <w:top w:w="15" w:type="dxa"/>
              <w:left w:w="79" w:type="dxa"/>
              <w:bottom w:w="0" w:type="dxa"/>
              <w:right w:w="79" w:type="dxa"/>
            </w:tcMar>
            <w:hideMark/>
          </w:tcPr>
          <w:p w:rsidR="00B20C5A" w:rsidRPr="000339B9" w:rsidRDefault="00B20C5A" w:rsidP="000339B9">
            <w:pPr>
              <w:pStyle w:val="af6"/>
              <w:rPr>
                <w:b w:val="0"/>
              </w:rPr>
            </w:pPr>
            <w:r w:rsidRPr="000339B9">
              <w:rPr>
                <w:b w:val="0"/>
                <w:kern w:val="24"/>
              </w:rPr>
              <w:t>Характеристики мониторинга</w:t>
            </w:r>
          </w:p>
        </w:tc>
        <w:tc>
          <w:tcPr>
            <w:tcW w:w="3544" w:type="dxa"/>
            <w:tcMar>
              <w:top w:w="15" w:type="dxa"/>
              <w:left w:w="79" w:type="dxa"/>
              <w:bottom w:w="0" w:type="dxa"/>
              <w:right w:w="79" w:type="dxa"/>
            </w:tcMar>
            <w:hideMark/>
          </w:tcPr>
          <w:p w:rsidR="00B20C5A" w:rsidRPr="000339B9" w:rsidRDefault="00B20C5A" w:rsidP="000339B9">
            <w:pPr>
              <w:pStyle w:val="af6"/>
              <w:rPr>
                <w:b w:val="0"/>
              </w:rPr>
            </w:pPr>
            <w:r w:rsidRPr="000339B9">
              <w:rPr>
                <w:b w:val="0"/>
                <w:kern w:val="24"/>
              </w:rPr>
              <w:t>Ключевые вопросы</w:t>
            </w:r>
          </w:p>
        </w:tc>
        <w:tc>
          <w:tcPr>
            <w:tcW w:w="4961" w:type="dxa"/>
          </w:tcPr>
          <w:p w:rsidR="00B20C5A" w:rsidRPr="000339B9" w:rsidRDefault="00B20C5A" w:rsidP="000339B9">
            <w:pPr>
              <w:pStyle w:val="af6"/>
              <w:rPr>
                <w:b w:val="0"/>
                <w:kern w:val="24"/>
              </w:rPr>
            </w:pPr>
            <w:r w:rsidRPr="000339B9">
              <w:rPr>
                <w:b w:val="0"/>
                <w:kern w:val="24"/>
              </w:rPr>
              <w:t>Описание характеристик мониторинга</w:t>
            </w:r>
          </w:p>
        </w:tc>
      </w:tr>
      <w:tr w:rsidR="00B20C5A" w:rsidRPr="00B20C5A" w:rsidTr="000339B9">
        <w:trPr>
          <w:trHeight w:val="464"/>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Цели</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Для достижения каких целей будет использоваться мониторинг?</w:t>
            </w:r>
          </w:p>
        </w:tc>
        <w:tc>
          <w:tcPr>
            <w:tcW w:w="4961" w:type="dxa"/>
          </w:tcPr>
          <w:p w:rsidR="00B20C5A" w:rsidRPr="000339B9" w:rsidRDefault="00B20C5A" w:rsidP="000339B9">
            <w:pPr>
              <w:pStyle w:val="af6"/>
              <w:jc w:val="left"/>
              <w:rPr>
                <w:b w:val="0"/>
              </w:rPr>
            </w:pPr>
            <w:r w:rsidRPr="000339B9">
              <w:rPr>
                <w:b w:val="0"/>
              </w:rPr>
              <w:t>Прослеживание развития индивидуальных способностей каждого ученика, реагирование на данные успеваемости по учебным предметам.</w:t>
            </w:r>
          </w:p>
          <w:p w:rsidR="00B20C5A" w:rsidRPr="000339B9" w:rsidRDefault="00B20C5A" w:rsidP="000339B9">
            <w:pPr>
              <w:pStyle w:val="af6"/>
              <w:jc w:val="left"/>
              <w:rPr>
                <w:b w:val="0"/>
              </w:rPr>
            </w:pPr>
          </w:p>
        </w:tc>
      </w:tr>
      <w:tr w:rsidR="00B20C5A" w:rsidRPr="00B20C5A" w:rsidTr="000339B9">
        <w:trPr>
          <w:trHeight w:val="750"/>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Ключевые вопросы</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На какие вопросы вы планируете получить ответы с использованием результатов мониторинга?</w:t>
            </w:r>
          </w:p>
        </w:tc>
        <w:tc>
          <w:tcPr>
            <w:tcW w:w="4961" w:type="dxa"/>
          </w:tcPr>
          <w:p w:rsidR="00B20C5A" w:rsidRPr="000339B9" w:rsidRDefault="00B20C5A" w:rsidP="000339B9">
            <w:pPr>
              <w:pStyle w:val="af6"/>
              <w:jc w:val="left"/>
              <w:rPr>
                <w:b w:val="0"/>
              </w:rPr>
            </w:pPr>
            <w:r w:rsidRPr="000339B9">
              <w:rPr>
                <w:b w:val="0"/>
              </w:rPr>
              <w:t xml:space="preserve">Как учится ученик и как лучше его обучать? </w:t>
            </w:r>
          </w:p>
          <w:p w:rsidR="00B20C5A" w:rsidRPr="000339B9" w:rsidRDefault="00B20C5A" w:rsidP="000339B9">
            <w:pPr>
              <w:pStyle w:val="af6"/>
              <w:jc w:val="left"/>
              <w:rPr>
                <w:b w:val="0"/>
              </w:rPr>
            </w:pPr>
            <w:r w:rsidRPr="000339B9">
              <w:rPr>
                <w:b w:val="0"/>
              </w:rPr>
              <w:t xml:space="preserve">Каковы сильные стороны конкретного ученика и как их можно развить? </w:t>
            </w:r>
          </w:p>
          <w:p w:rsidR="00B20C5A" w:rsidRPr="000339B9" w:rsidRDefault="00B20C5A" w:rsidP="000339B9">
            <w:pPr>
              <w:pStyle w:val="af6"/>
              <w:jc w:val="left"/>
              <w:rPr>
                <w:b w:val="0"/>
              </w:rPr>
            </w:pPr>
            <w:r w:rsidRPr="000339B9">
              <w:rPr>
                <w:b w:val="0"/>
              </w:rPr>
              <w:t xml:space="preserve">В чём ученик испытывает трудности, и как они могут быть преодолены? </w:t>
            </w:r>
          </w:p>
          <w:p w:rsidR="00B20C5A" w:rsidRPr="000339B9" w:rsidRDefault="00B20C5A" w:rsidP="000339B9">
            <w:pPr>
              <w:pStyle w:val="af6"/>
              <w:jc w:val="left"/>
              <w:rPr>
                <w:b w:val="0"/>
                <w:kern w:val="24"/>
              </w:rPr>
            </w:pPr>
          </w:p>
        </w:tc>
      </w:tr>
      <w:tr w:rsidR="00B20C5A" w:rsidRPr="00B20C5A" w:rsidTr="000339B9">
        <w:trPr>
          <w:trHeight w:val="451"/>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Участники</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 Какова характеристика выборки (популяции) мониторинга?</w:t>
            </w:r>
          </w:p>
        </w:tc>
        <w:tc>
          <w:tcPr>
            <w:tcW w:w="4961" w:type="dxa"/>
          </w:tcPr>
          <w:p w:rsidR="00B20C5A" w:rsidRPr="000339B9" w:rsidRDefault="00B20C5A" w:rsidP="000339B9">
            <w:pPr>
              <w:pStyle w:val="af6"/>
              <w:jc w:val="left"/>
              <w:rPr>
                <w:b w:val="0"/>
              </w:rPr>
            </w:pPr>
            <w:r w:rsidRPr="000339B9">
              <w:rPr>
                <w:b w:val="0"/>
              </w:rPr>
              <w:t>Обучающиеся начального общего, основного общего, среднего общего образования.</w:t>
            </w:r>
          </w:p>
          <w:p w:rsidR="00B20C5A" w:rsidRPr="000339B9" w:rsidRDefault="00B20C5A" w:rsidP="000339B9">
            <w:pPr>
              <w:pStyle w:val="af6"/>
              <w:jc w:val="left"/>
              <w:rPr>
                <w:b w:val="0"/>
                <w:kern w:val="24"/>
              </w:rPr>
            </w:pPr>
          </w:p>
        </w:tc>
      </w:tr>
      <w:tr w:rsidR="00B20C5A" w:rsidRPr="00B20C5A" w:rsidTr="000339B9">
        <w:trPr>
          <w:trHeight w:val="451"/>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Что оценивается</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 Какие образовательные результаты подлежат оценке?</w:t>
            </w:r>
          </w:p>
        </w:tc>
        <w:tc>
          <w:tcPr>
            <w:tcW w:w="4961" w:type="dxa"/>
          </w:tcPr>
          <w:p w:rsidR="00B20C5A" w:rsidRPr="000339B9" w:rsidRDefault="00B20C5A" w:rsidP="000339B9">
            <w:pPr>
              <w:pStyle w:val="af6"/>
              <w:jc w:val="left"/>
              <w:rPr>
                <w:b w:val="0"/>
              </w:rPr>
            </w:pPr>
            <w:r w:rsidRPr="000339B9">
              <w:rPr>
                <w:b w:val="0"/>
              </w:rPr>
              <w:t>Предметные результаты (знания, умения, навыки) по каждому предмету.</w:t>
            </w:r>
          </w:p>
          <w:p w:rsidR="00B20C5A" w:rsidRPr="000339B9" w:rsidRDefault="00B20C5A" w:rsidP="000339B9">
            <w:pPr>
              <w:pStyle w:val="af6"/>
              <w:jc w:val="left"/>
              <w:rPr>
                <w:b w:val="0"/>
                <w:kern w:val="24"/>
              </w:rPr>
            </w:pPr>
          </w:p>
        </w:tc>
      </w:tr>
      <w:tr w:rsidR="00B20C5A" w:rsidRPr="00B20C5A" w:rsidTr="000339B9">
        <w:trPr>
          <w:trHeight w:val="451"/>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Инструментарий</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Каковы характеристики оценочного инструментария (тесты, анкеты и т.п.)?</w:t>
            </w:r>
          </w:p>
        </w:tc>
        <w:tc>
          <w:tcPr>
            <w:tcW w:w="4961" w:type="dxa"/>
          </w:tcPr>
          <w:p w:rsidR="00B20C5A" w:rsidRPr="000339B9" w:rsidRDefault="00B20C5A" w:rsidP="000339B9">
            <w:pPr>
              <w:pStyle w:val="af6"/>
              <w:jc w:val="left"/>
              <w:rPr>
                <w:b w:val="0"/>
              </w:rPr>
            </w:pPr>
            <w:r w:rsidRPr="000339B9">
              <w:rPr>
                <w:b w:val="0"/>
              </w:rPr>
              <w:t>Учебные задания, тесты, вопросы, наблюдения, собеседования с учеником, оценка учащихся друг другом, контрольные работы.</w:t>
            </w:r>
          </w:p>
          <w:p w:rsidR="00B20C5A" w:rsidRPr="000339B9" w:rsidRDefault="00B20C5A" w:rsidP="000339B9">
            <w:pPr>
              <w:pStyle w:val="af6"/>
              <w:jc w:val="left"/>
              <w:rPr>
                <w:b w:val="0"/>
                <w:kern w:val="24"/>
              </w:rPr>
            </w:pPr>
          </w:p>
        </w:tc>
      </w:tr>
      <w:tr w:rsidR="00B20C5A" w:rsidRPr="00B20C5A" w:rsidTr="000339B9">
        <w:trPr>
          <w:trHeight w:val="750"/>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Кто проводит (организации)</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Какие организации отвечают за подготовку, проведение, анализ и представление результатов?</w:t>
            </w:r>
          </w:p>
        </w:tc>
        <w:tc>
          <w:tcPr>
            <w:tcW w:w="4961" w:type="dxa"/>
          </w:tcPr>
          <w:p w:rsidR="00B20C5A" w:rsidRPr="000339B9" w:rsidRDefault="00B20C5A" w:rsidP="000339B9">
            <w:pPr>
              <w:pStyle w:val="af6"/>
              <w:jc w:val="left"/>
              <w:rPr>
                <w:b w:val="0"/>
                <w:kern w:val="24"/>
              </w:rPr>
            </w:pPr>
            <w:r w:rsidRPr="000339B9">
              <w:rPr>
                <w:b w:val="0"/>
              </w:rPr>
              <w:t xml:space="preserve">Учителя-предметники </w:t>
            </w:r>
          </w:p>
        </w:tc>
      </w:tr>
      <w:tr w:rsidR="00B20C5A" w:rsidRPr="00B20C5A" w:rsidTr="000339B9">
        <w:trPr>
          <w:trHeight w:val="750"/>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 xml:space="preserve">Представление результатов </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В каком виде  будут представляться результаты целевым группам (перечень информационных продуктов)?</w:t>
            </w:r>
          </w:p>
        </w:tc>
        <w:tc>
          <w:tcPr>
            <w:tcW w:w="4961" w:type="dxa"/>
          </w:tcPr>
          <w:p w:rsidR="00B20C5A" w:rsidRPr="000339B9" w:rsidRDefault="00B20C5A" w:rsidP="000339B9">
            <w:pPr>
              <w:pStyle w:val="af6"/>
              <w:jc w:val="left"/>
              <w:rPr>
                <w:b w:val="0"/>
              </w:rPr>
            </w:pPr>
            <w:r w:rsidRPr="000339B9">
              <w:rPr>
                <w:b w:val="0"/>
              </w:rPr>
              <w:t>Аналитические справки.</w:t>
            </w:r>
          </w:p>
          <w:p w:rsidR="00B20C5A" w:rsidRPr="000339B9" w:rsidRDefault="00B20C5A" w:rsidP="000339B9">
            <w:pPr>
              <w:pStyle w:val="af6"/>
              <w:jc w:val="left"/>
              <w:rPr>
                <w:b w:val="0"/>
                <w:kern w:val="24"/>
              </w:rPr>
            </w:pPr>
          </w:p>
        </w:tc>
      </w:tr>
      <w:tr w:rsidR="00B20C5A" w:rsidRPr="00B20C5A" w:rsidTr="000339B9">
        <w:trPr>
          <w:trHeight w:val="750"/>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Виды решений</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Какие виды решения на разных уровнях (школа, муниципалитете, регион) могут приниматься?</w:t>
            </w:r>
          </w:p>
        </w:tc>
        <w:tc>
          <w:tcPr>
            <w:tcW w:w="4961" w:type="dxa"/>
          </w:tcPr>
          <w:p w:rsidR="00B20C5A" w:rsidRPr="000339B9" w:rsidRDefault="00B20C5A" w:rsidP="000339B9">
            <w:pPr>
              <w:pStyle w:val="af6"/>
              <w:jc w:val="left"/>
              <w:rPr>
                <w:b w:val="0"/>
              </w:rPr>
            </w:pPr>
            <w:r w:rsidRPr="000339B9">
              <w:rPr>
                <w:b w:val="0"/>
              </w:rPr>
              <w:t>На уровне обучающихся:</w:t>
            </w:r>
          </w:p>
          <w:p w:rsidR="00B20C5A" w:rsidRPr="000339B9" w:rsidRDefault="00B20C5A" w:rsidP="000339B9">
            <w:pPr>
              <w:pStyle w:val="af6"/>
              <w:jc w:val="left"/>
              <w:rPr>
                <w:b w:val="0"/>
              </w:rPr>
            </w:pPr>
            <w:r w:rsidRPr="000339B9">
              <w:rPr>
                <w:b w:val="0"/>
              </w:rPr>
              <w:t>стимулировать и поддерживать учебную мотивацию обучающихся;</w:t>
            </w:r>
          </w:p>
          <w:p w:rsidR="00B20C5A" w:rsidRPr="000339B9" w:rsidRDefault="00B20C5A" w:rsidP="000339B9">
            <w:pPr>
              <w:pStyle w:val="af6"/>
              <w:jc w:val="left"/>
              <w:rPr>
                <w:b w:val="0"/>
              </w:rPr>
            </w:pPr>
            <w:r w:rsidRPr="000339B9">
              <w:rPr>
                <w:b w:val="0"/>
              </w:rPr>
              <w:t xml:space="preserve">поощрять активность и самостоятельность, расширять </w:t>
            </w:r>
            <w:r w:rsidRPr="000339B9">
              <w:rPr>
                <w:b w:val="0"/>
              </w:rPr>
              <w:lastRenderedPageBreak/>
              <w:t>возможности обучения и самообучения;</w:t>
            </w:r>
          </w:p>
          <w:p w:rsidR="00B20C5A" w:rsidRPr="000339B9" w:rsidRDefault="00B20C5A" w:rsidP="000339B9">
            <w:pPr>
              <w:pStyle w:val="af6"/>
              <w:jc w:val="left"/>
              <w:rPr>
                <w:b w:val="0"/>
              </w:rPr>
            </w:pPr>
            <w:r w:rsidRPr="000339B9">
              <w:rPr>
                <w:b w:val="0"/>
              </w:rPr>
              <w:t>выработать методические рекомендации для учащихся по предупреждению типичных ошибок, устранению трудностей при усвоении учебного материала.</w:t>
            </w:r>
          </w:p>
          <w:p w:rsidR="00B20C5A" w:rsidRPr="000339B9" w:rsidRDefault="00B20C5A" w:rsidP="000339B9">
            <w:pPr>
              <w:pStyle w:val="af6"/>
              <w:jc w:val="left"/>
              <w:rPr>
                <w:b w:val="0"/>
              </w:rPr>
            </w:pPr>
            <w:r w:rsidRPr="000339B9">
              <w:rPr>
                <w:b w:val="0"/>
              </w:rPr>
              <w:t>На уровне учителя-предметника:</w:t>
            </w:r>
          </w:p>
          <w:p w:rsidR="00B20C5A" w:rsidRPr="000339B9" w:rsidRDefault="00B20C5A" w:rsidP="000339B9">
            <w:pPr>
              <w:pStyle w:val="af6"/>
              <w:jc w:val="left"/>
              <w:rPr>
                <w:b w:val="0"/>
              </w:rPr>
            </w:pPr>
            <w:r w:rsidRPr="000339B9">
              <w:rPr>
                <w:b w:val="0"/>
              </w:rPr>
              <w:t>обобщение и распространение опыта работы творчески работающих учителей;</w:t>
            </w:r>
          </w:p>
          <w:p w:rsidR="00B20C5A" w:rsidRPr="000339B9" w:rsidRDefault="00B20C5A" w:rsidP="000339B9">
            <w:pPr>
              <w:pStyle w:val="af6"/>
              <w:jc w:val="left"/>
              <w:rPr>
                <w:b w:val="0"/>
              </w:rPr>
            </w:pPr>
            <w:r w:rsidRPr="000339B9">
              <w:rPr>
                <w:b w:val="0"/>
              </w:rPr>
              <w:t>в случае необходимости вносятся коррективы в систему работы учителей со слабоуспевающими учащимися на уроке и во внеурочное время;</w:t>
            </w:r>
          </w:p>
          <w:p w:rsidR="00B20C5A" w:rsidRPr="000339B9" w:rsidRDefault="00B20C5A" w:rsidP="000339B9">
            <w:pPr>
              <w:pStyle w:val="af6"/>
              <w:jc w:val="left"/>
              <w:rPr>
                <w:b w:val="0"/>
                <w:kern w:val="24"/>
              </w:rPr>
            </w:pPr>
            <w:r w:rsidRPr="000339B9">
              <w:rPr>
                <w:b w:val="0"/>
              </w:rPr>
              <w:t>разрабатываются планы дополнительных занятий (за счет часов школьного компонента) с учащимися по устранению выявленных пробелов с использованием методических приемов повышения качества обучения.</w:t>
            </w:r>
          </w:p>
          <w:p w:rsidR="00B20C5A" w:rsidRPr="000339B9" w:rsidRDefault="00B20C5A" w:rsidP="000339B9">
            <w:pPr>
              <w:pStyle w:val="af6"/>
              <w:jc w:val="left"/>
              <w:rPr>
                <w:b w:val="0"/>
                <w:kern w:val="24"/>
              </w:rPr>
            </w:pPr>
          </w:p>
        </w:tc>
      </w:tr>
      <w:tr w:rsidR="00B20C5A" w:rsidRPr="00B20C5A" w:rsidTr="000339B9">
        <w:trPr>
          <w:trHeight w:val="451"/>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lastRenderedPageBreak/>
              <w:t>Кто принимает решения</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 Кто является субъектами принятия решений?</w:t>
            </w:r>
          </w:p>
        </w:tc>
        <w:tc>
          <w:tcPr>
            <w:tcW w:w="4961" w:type="dxa"/>
          </w:tcPr>
          <w:p w:rsidR="00B20C5A" w:rsidRPr="000339B9" w:rsidRDefault="00B20C5A" w:rsidP="000339B9">
            <w:pPr>
              <w:pStyle w:val="af6"/>
              <w:jc w:val="left"/>
              <w:rPr>
                <w:b w:val="0"/>
                <w:kern w:val="24"/>
              </w:rPr>
            </w:pPr>
            <w:r w:rsidRPr="000339B9">
              <w:rPr>
                <w:b w:val="0"/>
                <w:kern w:val="24"/>
              </w:rPr>
              <w:t>Учителя-предметники, администрация.</w:t>
            </w:r>
          </w:p>
        </w:tc>
      </w:tr>
      <w:tr w:rsidR="00B20C5A" w:rsidRPr="00B20C5A" w:rsidTr="000339B9">
        <w:trPr>
          <w:trHeight w:val="451"/>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Кто использует результаты</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 Кто может использовать результаты и для каких целей?</w:t>
            </w:r>
          </w:p>
        </w:tc>
        <w:tc>
          <w:tcPr>
            <w:tcW w:w="4961" w:type="dxa"/>
          </w:tcPr>
          <w:p w:rsidR="00B20C5A" w:rsidRPr="000339B9" w:rsidRDefault="00B20C5A" w:rsidP="000339B9">
            <w:pPr>
              <w:pStyle w:val="af6"/>
              <w:jc w:val="left"/>
              <w:rPr>
                <w:b w:val="0"/>
                <w:kern w:val="24"/>
              </w:rPr>
            </w:pPr>
            <w:r w:rsidRPr="000339B9">
              <w:rPr>
                <w:b w:val="0"/>
              </w:rPr>
              <w:t xml:space="preserve">Администрация, учителя-предметники, родители, учащиеся. </w:t>
            </w:r>
          </w:p>
        </w:tc>
      </w:tr>
      <w:tr w:rsidR="00B20C5A" w:rsidRPr="00B20C5A" w:rsidTr="000339B9">
        <w:trPr>
          <w:trHeight w:val="750"/>
        </w:trPr>
        <w:tc>
          <w:tcPr>
            <w:tcW w:w="2410"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Доп. информация</w:t>
            </w:r>
          </w:p>
          <w:p w:rsidR="00B20C5A" w:rsidRPr="000339B9" w:rsidRDefault="00B20C5A" w:rsidP="000339B9">
            <w:pPr>
              <w:pStyle w:val="af6"/>
              <w:jc w:val="left"/>
              <w:rPr>
                <w:b w:val="0"/>
              </w:rPr>
            </w:pPr>
            <w:r w:rsidRPr="000339B9">
              <w:rPr>
                <w:b w:val="0"/>
                <w:kern w:val="24"/>
              </w:rPr>
              <w:t>(риски, проблемы и т.п)</w:t>
            </w:r>
          </w:p>
        </w:tc>
        <w:tc>
          <w:tcPr>
            <w:tcW w:w="3544" w:type="dxa"/>
            <w:tcMar>
              <w:top w:w="15" w:type="dxa"/>
              <w:left w:w="79" w:type="dxa"/>
              <w:bottom w:w="0" w:type="dxa"/>
              <w:right w:w="79" w:type="dxa"/>
            </w:tcMar>
            <w:hideMark/>
          </w:tcPr>
          <w:p w:rsidR="00B20C5A" w:rsidRPr="000339B9" w:rsidRDefault="00B20C5A" w:rsidP="000339B9">
            <w:pPr>
              <w:pStyle w:val="af6"/>
              <w:jc w:val="left"/>
              <w:rPr>
                <w:b w:val="0"/>
              </w:rPr>
            </w:pPr>
            <w:r w:rsidRPr="000339B9">
              <w:rPr>
                <w:b w:val="0"/>
                <w:kern w:val="24"/>
              </w:rPr>
              <w:t> Какие риски и проблемы при проведении мониторинга и использования результатов можно прогнозировать (имеют место)?</w:t>
            </w:r>
          </w:p>
        </w:tc>
        <w:tc>
          <w:tcPr>
            <w:tcW w:w="4961" w:type="dxa"/>
          </w:tcPr>
          <w:p w:rsidR="00B20C5A" w:rsidRPr="000339B9" w:rsidRDefault="00B20C5A" w:rsidP="000339B9">
            <w:pPr>
              <w:pStyle w:val="af6"/>
              <w:jc w:val="left"/>
              <w:rPr>
                <w:b w:val="0"/>
              </w:rPr>
            </w:pPr>
            <w:r w:rsidRPr="000339B9">
              <w:rPr>
                <w:b w:val="0"/>
              </w:rPr>
              <w:t>Отсутствие внутренней мотивации к учебе и саморазвитию у некоторой части обучающихся.</w:t>
            </w:r>
          </w:p>
          <w:p w:rsidR="00B20C5A" w:rsidRPr="000339B9" w:rsidRDefault="00B20C5A" w:rsidP="000339B9">
            <w:pPr>
              <w:pStyle w:val="af6"/>
              <w:jc w:val="left"/>
              <w:rPr>
                <w:b w:val="0"/>
              </w:rPr>
            </w:pPr>
            <w:r w:rsidRPr="000339B9">
              <w:rPr>
                <w:b w:val="0"/>
              </w:rPr>
              <w:t>Низкий уровень заинтересованности некоторой части родителей в получении детьми качественного образования.</w:t>
            </w:r>
          </w:p>
          <w:p w:rsidR="00B20C5A" w:rsidRPr="000339B9" w:rsidRDefault="00B20C5A" w:rsidP="000339B9">
            <w:pPr>
              <w:pStyle w:val="af6"/>
              <w:jc w:val="left"/>
              <w:rPr>
                <w:b w:val="0"/>
                <w:kern w:val="24"/>
              </w:rPr>
            </w:pPr>
          </w:p>
        </w:tc>
      </w:tr>
    </w:tbl>
    <w:p w:rsidR="00B20C5A" w:rsidRPr="00811A83" w:rsidRDefault="00B20C5A" w:rsidP="00B20C5A">
      <w:pPr>
        <w:rPr>
          <w:sz w:val="28"/>
          <w:szCs w:val="28"/>
        </w:rPr>
      </w:pPr>
    </w:p>
    <w:p w:rsidR="00B20C5A" w:rsidRDefault="00B20C5A" w:rsidP="00B629E1">
      <w:pPr>
        <w:pStyle w:val="a3"/>
        <w:shd w:val="clear" w:color="auto" w:fill="FFFFFF"/>
        <w:ind w:left="158"/>
        <w:rPr>
          <w:rFonts w:ascii="Georgia" w:hAnsi="Georgia"/>
          <w:color w:val="000000"/>
          <w:sz w:val="25"/>
          <w:szCs w:val="25"/>
        </w:rPr>
      </w:pPr>
    </w:p>
    <w:p w:rsidR="00B20C5A" w:rsidRDefault="00B20C5A" w:rsidP="00B629E1">
      <w:pPr>
        <w:pStyle w:val="a3"/>
        <w:shd w:val="clear" w:color="auto" w:fill="FFFFFF"/>
        <w:ind w:left="158"/>
        <w:rPr>
          <w:rFonts w:ascii="Georgia" w:hAnsi="Georgia"/>
          <w:color w:val="000000"/>
          <w:sz w:val="25"/>
          <w:szCs w:val="25"/>
        </w:rPr>
      </w:pPr>
    </w:p>
    <w:p w:rsidR="00B20C5A" w:rsidRDefault="00B20C5A" w:rsidP="00B629E1">
      <w:pPr>
        <w:pStyle w:val="a3"/>
        <w:shd w:val="clear" w:color="auto" w:fill="FFFFFF"/>
        <w:ind w:left="158"/>
        <w:rPr>
          <w:rFonts w:ascii="Georgia" w:hAnsi="Georgia"/>
          <w:color w:val="000000"/>
          <w:sz w:val="25"/>
          <w:szCs w:val="25"/>
        </w:rPr>
      </w:pPr>
    </w:p>
    <w:p w:rsidR="00B20C5A" w:rsidRDefault="00B20C5A" w:rsidP="00B629E1">
      <w:pPr>
        <w:pStyle w:val="a3"/>
        <w:shd w:val="clear" w:color="auto" w:fill="FFFFFF"/>
        <w:ind w:left="158"/>
        <w:rPr>
          <w:rFonts w:ascii="Georgia" w:hAnsi="Georgia"/>
          <w:color w:val="000000"/>
          <w:sz w:val="25"/>
          <w:szCs w:val="25"/>
        </w:rPr>
      </w:pPr>
    </w:p>
    <w:p w:rsidR="00B20C5A" w:rsidRDefault="00B20C5A" w:rsidP="00B629E1">
      <w:pPr>
        <w:pStyle w:val="a3"/>
        <w:shd w:val="clear" w:color="auto" w:fill="FFFFFF"/>
        <w:ind w:left="158"/>
        <w:rPr>
          <w:rFonts w:ascii="Georgia" w:hAnsi="Georgia"/>
          <w:color w:val="000000"/>
          <w:sz w:val="25"/>
          <w:szCs w:val="25"/>
        </w:rPr>
      </w:pPr>
    </w:p>
    <w:p w:rsidR="00B629E1" w:rsidRPr="000339B9" w:rsidRDefault="00B629E1" w:rsidP="000339B9">
      <w:pPr>
        <w:pStyle w:val="af6"/>
        <w:jc w:val="center"/>
        <w:rPr>
          <w:i/>
        </w:rPr>
      </w:pPr>
      <w:r w:rsidRPr="00F37E9D">
        <w:lastRenderedPageBreak/>
        <w:t>Коррекция образовательной деятельности</w:t>
      </w:r>
    </w:p>
    <w:p w:rsidR="00F37E9D" w:rsidRPr="00F37E9D" w:rsidRDefault="00F37E9D" w:rsidP="000339B9">
      <w:pPr>
        <w:pStyle w:val="af6"/>
        <w:jc w:val="center"/>
      </w:pPr>
    </w:p>
    <w:p w:rsidR="00B629E1" w:rsidRDefault="00B629E1" w:rsidP="000339B9">
      <w:pPr>
        <w:pStyle w:val="af6"/>
        <w:jc w:val="center"/>
      </w:pPr>
      <w:r w:rsidRPr="00F37E9D">
        <w:t>Какова же методика ра</w:t>
      </w:r>
      <w:r w:rsidR="00F37E9D">
        <w:t>боты педагога по коррекции образовательной деятельности обучающихся</w:t>
      </w:r>
      <w:r w:rsidRPr="00F37E9D">
        <w:t>?</w:t>
      </w:r>
    </w:p>
    <w:p w:rsidR="00F37E9D" w:rsidRPr="00F37E9D" w:rsidRDefault="00F37E9D" w:rsidP="000339B9">
      <w:pPr>
        <w:pStyle w:val="af6"/>
      </w:pPr>
    </w:p>
    <w:p w:rsidR="00B629E1" w:rsidRPr="000339B9" w:rsidRDefault="00F37E9D" w:rsidP="000339B9">
      <w:pPr>
        <w:pStyle w:val="af6"/>
        <w:jc w:val="both"/>
        <w:rPr>
          <w:b w:val="0"/>
        </w:rPr>
      </w:pPr>
      <w:r>
        <w:t xml:space="preserve">          </w:t>
      </w:r>
      <w:r w:rsidR="00B629E1" w:rsidRPr="000339B9">
        <w:rPr>
          <w:b w:val="0"/>
        </w:rPr>
        <w:t>Чем бы ни был первоначально вызван интерес ребенка к конкретному делу — его природными склонностями, установкой, идущий от родителей и т.п., вначале он имеет общий, а не конкретный характер (например, ребенок хочет хорошо говорить по-французски или красиво танцевать, не задумываясь над тем, каких систематических усилий потребует от него желаемый результат).</w:t>
      </w:r>
    </w:p>
    <w:p w:rsidR="00B629E1" w:rsidRPr="000339B9" w:rsidRDefault="00B629E1" w:rsidP="000339B9">
      <w:pPr>
        <w:pStyle w:val="af6"/>
        <w:jc w:val="both"/>
        <w:rPr>
          <w:b w:val="0"/>
        </w:rPr>
      </w:pPr>
      <w:r w:rsidRPr="000339B9">
        <w:rPr>
          <w:b w:val="0"/>
        </w:rPr>
        <w:t>Регулярные занятия, сопряженные для ребенка с преодолением трудностей, приводят одних детей к снижению, а затем и утрате</w:t>
      </w:r>
      <w:r w:rsidRPr="000339B9">
        <w:rPr>
          <w:b w:val="0"/>
          <w:i/>
          <w:iCs/>
        </w:rPr>
        <w:t> </w:t>
      </w:r>
      <w:r w:rsidRPr="000339B9">
        <w:rPr>
          <w:b w:val="0"/>
        </w:rPr>
        <w:t>интереса (такие дети, как правило, из студий и секций отсеиваются, с факультативов уходят); других детей — наоборот — к его углублению, переходу от общего интереса к конкретному, связанному с желанием глубже и полнее освоить избранный вид деятельности. Именно на основе движения от общего интереса к конкретному и возможно повышение уровня интереса, его переход в ту стадию, когда интерес поддерживается самостоятельно.</w:t>
      </w:r>
    </w:p>
    <w:p w:rsidR="00B629E1" w:rsidRPr="000339B9" w:rsidRDefault="00B629E1" w:rsidP="000339B9">
      <w:pPr>
        <w:pStyle w:val="af6"/>
        <w:jc w:val="both"/>
        <w:rPr>
          <w:b w:val="0"/>
        </w:rPr>
      </w:pPr>
      <w:r w:rsidRPr="000339B9">
        <w:rPr>
          <w:b w:val="0"/>
        </w:rPr>
        <w:t>Здесь желательно учитывать два момента. Во-первых, целесообразно отмечать и поддерживать самые малые успехи ребенка. Во-вторых, поскольку большинство детей нуждается в подкреплении своих усилий в виде положительной оценки на каждом занятии, возникает необходимость планирования темпов и предполагаемых результатов деятельности ребенка (это могут быть и микрогруппы из двух-трех детей с примерно одинаковым уровнем освоения навыков). После вынесения оценки за конкретное занятие педагог должен поставить перед разными детьми соответствующие задачи на следующий урок: что именно важно освоить тому или иному ребенку к следующему разу.</w:t>
      </w:r>
    </w:p>
    <w:p w:rsidR="00B629E1" w:rsidRPr="000339B9" w:rsidRDefault="00B629E1" w:rsidP="000339B9">
      <w:pPr>
        <w:pStyle w:val="af6"/>
        <w:jc w:val="both"/>
        <w:rPr>
          <w:b w:val="0"/>
        </w:rPr>
      </w:pPr>
      <w:r w:rsidRPr="000339B9">
        <w:rPr>
          <w:b w:val="0"/>
        </w:rPr>
        <w:t>Поэтапное планирование ожидаемого результата — своего рода «лесенка» — и будет конкретизацией развития ребенка с точки зрения уровня его интереса к делу. У ребенка появится личный ориентир, стимулирующий его собственные усилия. Тем самым традиционный процесс выработки определенных навыков путем систематической тренировки, отработки навыка до автоматизма будет усилен «подключением» сознания ребенка, его собственного желания подняться на ступеньку выше. Это и будет переход от интереса, стимулируемого извне, к интересу, поддерживаемому самостоятельно, от развития, обусловленного внешними факторами, к саморазвитию.</w:t>
      </w:r>
    </w:p>
    <w:p w:rsidR="00B629E1" w:rsidRPr="000339B9" w:rsidRDefault="00F37E9D" w:rsidP="000339B9">
      <w:pPr>
        <w:pStyle w:val="af6"/>
        <w:jc w:val="both"/>
        <w:rPr>
          <w:b w:val="0"/>
        </w:rPr>
      </w:pPr>
      <w:r w:rsidRPr="000339B9">
        <w:rPr>
          <w:b w:val="0"/>
        </w:rPr>
        <w:t xml:space="preserve">         </w:t>
      </w:r>
      <w:r w:rsidR="00B629E1" w:rsidRPr="000339B9">
        <w:rPr>
          <w:b w:val="0"/>
        </w:rPr>
        <w:t>Значение предлагаемой технологии состоит в том, что она позволяет сделать воспитательную работу педагога измеряемой, а также включить учащегося в сознательно управляемый им самим процесс развития собственной личности.</w:t>
      </w:r>
    </w:p>
    <w:p w:rsidR="00B629E1" w:rsidRPr="000339B9" w:rsidRDefault="00B629E1" w:rsidP="000339B9">
      <w:pPr>
        <w:pStyle w:val="af6"/>
        <w:jc w:val="both"/>
        <w:rPr>
          <w:b w:val="0"/>
        </w:rPr>
      </w:pPr>
      <w:r w:rsidRPr="000339B9">
        <w:rPr>
          <w:b w:val="0"/>
        </w:rPr>
        <w:t>При этом важно различать оценку результатов подготовки отдельного ребенка и оценку общего уров</w:t>
      </w:r>
      <w:r w:rsidR="00F37E9D" w:rsidRPr="000339B9">
        <w:rPr>
          <w:b w:val="0"/>
        </w:rPr>
        <w:t>ня подготовки всех обучающихся</w:t>
      </w:r>
      <w:r w:rsidRPr="000339B9">
        <w:rPr>
          <w:b w:val="0"/>
        </w:rPr>
        <w:t> </w:t>
      </w:r>
      <w:r w:rsidR="00F37E9D" w:rsidRPr="000339B9">
        <w:rPr>
          <w:b w:val="0"/>
        </w:rPr>
        <w:t xml:space="preserve"> </w:t>
      </w:r>
    </w:p>
    <w:p w:rsidR="00B629E1" w:rsidRPr="000339B9" w:rsidRDefault="00B629E1" w:rsidP="000339B9">
      <w:pPr>
        <w:pStyle w:val="af6"/>
        <w:jc w:val="both"/>
        <w:rPr>
          <w:b w:val="0"/>
        </w:rPr>
      </w:pPr>
      <w:r w:rsidRPr="000339B9">
        <w:rPr>
          <w:b w:val="0"/>
        </w:rPr>
        <w:lastRenderedPageBreak/>
        <w:t xml:space="preserve">Подводя общие итоги, т.е. оценивая результативность </w:t>
      </w:r>
      <w:r w:rsidR="00F37E9D" w:rsidRPr="000339B9">
        <w:rPr>
          <w:b w:val="0"/>
        </w:rPr>
        <w:t xml:space="preserve">достижений обучающимися образовательных результатов </w:t>
      </w:r>
      <w:r w:rsidRPr="000339B9">
        <w:rPr>
          <w:b w:val="0"/>
        </w:rPr>
        <w:t>педагог должен</w:t>
      </w:r>
      <w:r w:rsidR="00F37E9D" w:rsidRPr="000339B9">
        <w:rPr>
          <w:b w:val="0"/>
        </w:rPr>
        <w:t xml:space="preserve"> для себя </w:t>
      </w:r>
      <w:r w:rsidRPr="000339B9">
        <w:rPr>
          <w:b w:val="0"/>
        </w:rPr>
        <w:t xml:space="preserve"> определить следующее:</w:t>
      </w:r>
    </w:p>
    <w:p w:rsidR="00B629E1" w:rsidRPr="000339B9" w:rsidRDefault="00F37E9D" w:rsidP="000339B9">
      <w:pPr>
        <w:pStyle w:val="af6"/>
        <w:jc w:val="both"/>
        <w:rPr>
          <w:b w:val="0"/>
        </w:rPr>
      </w:pPr>
      <w:r w:rsidRPr="000339B9">
        <w:rPr>
          <w:b w:val="0"/>
        </w:rPr>
        <w:t xml:space="preserve">- </w:t>
      </w:r>
      <w:r w:rsidR="00B629E1" w:rsidRPr="000339B9">
        <w:rPr>
          <w:b w:val="0"/>
        </w:rPr>
        <w:t>какова степень выполнения детьми образовательной программы, т.е. сколько детей выполнили программу полностью, сколько — частично, сколько — не освоили совсем;</w:t>
      </w:r>
    </w:p>
    <w:p w:rsidR="00761483" w:rsidRPr="000339B9" w:rsidRDefault="00F37E9D" w:rsidP="000339B9">
      <w:pPr>
        <w:pStyle w:val="af6"/>
        <w:jc w:val="both"/>
        <w:rPr>
          <w:b w:val="0"/>
        </w:rPr>
      </w:pPr>
      <w:r w:rsidRPr="000339B9">
        <w:rPr>
          <w:b w:val="0"/>
        </w:rPr>
        <w:t xml:space="preserve">- </w:t>
      </w:r>
      <w:r w:rsidR="00B629E1" w:rsidRPr="000339B9">
        <w:rPr>
          <w:b w:val="0"/>
        </w:rPr>
        <w:t>сколько детей стали за текущий учебный год призерами конкурсов, фестивалей, соревнований, олимпиад;</w:t>
      </w:r>
    </w:p>
    <w:p w:rsidR="00B629E1" w:rsidRPr="000339B9" w:rsidRDefault="00761483" w:rsidP="000339B9">
      <w:pPr>
        <w:pStyle w:val="af6"/>
        <w:jc w:val="both"/>
        <w:rPr>
          <w:b w:val="0"/>
        </w:rPr>
      </w:pPr>
      <w:r w:rsidRPr="000339B9">
        <w:rPr>
          <w:b w:val="0"/>
        </w:rPr>
        <w:t xml:space="preserve">- </w:t>
      </w:r>
      <w:r w:rsidR="00B629E1" w:rsidRPr="000339B9">
        <w:rPr>
          <w:b w:val="0"/>
        </w:rPr>
        <w:t>каков уровень организованности, самодисциплины, ответственно</w:t>
      </w:r>
      <w:r w:rsidRPr="000339B9">
        <w:rPr>
          <w:b w:val="0"/>
        </w:rPr>
        <w:t>сти детей, занимающихся в классе.</w:t>
      </w:r>
    </w:p>
    <w:p w:rsidR="00B629E1" w:rsidRPr="000339B9" w:rsidRDefault="00B629E1" w:rsidP="000339B9">
      <w:pPr>
        <w:pStyle w:val="af6"/>
        <w:jc w:val="both"/>
        <w:rPr>
          <w:b w:val="0"/>
        </w:rPr>
      </w:pPr>
    </w:p>
    <w:p w:rsidR="00B629E1" w:rsidRPr="000339B9" w:rsidRDefault="00B629E1" w:rsidP="000339B9">
      <w:pPr>
        <w:pStyle w:val="af6"/>
        <w:jc w:val="both"/>
        <w:rPr>
          <w:b w:val="0"/>
        </w:rPr>
      </w:pPr>
    </w:p>
    <w:p w:rsidR="00B629E1" w:rsidRPr="000339B9" w:rsidRDefault="00B629E1" w:rsidP="000339B9">
      <w:pPr>
        <w:pStyle w:val="af6"/>
        <w:jc w:val="both"/>
        <w:rPr>
          <w:b w:val="0"/>
        </w:rPr>
      </w:pPr>
    </w:p>
    <w:p w:rsidR="00B629E1" w:rsidRPr="000339B9" w:rsidRDefault="00761483" w:rsidP="000339B9">
      <w:pPr>
        <w:pStyle w:val="af6"/>
        <w:jc w:val="both"/>
        <w:rPr>
          <w:b w:val="0"/>
        </w:rPr>
      </w:pPr>
      <w:r w:rsidRPr="00983182">
        <w:t>Подход к построению сист</w:t>
      </w:r>
      <w:r w:rsidR="00983182">
        <w:t>емы коррекции образовательных достижений обучающихся</w:t>
      </w:r>
      <w:r w:rsidRPr="000339B9">
        <w:rPr>
          <w:b w:val="0"/>
        </w:rPr>
        <w:t>.</w:t>
      </w:r>
    </w:p>
    <w:p w:rsidR="00761483" w:rsidRPr="000339B9" w:rsidRDefault="00761483" w:rsidP="000339B9">
      <w:pPr>
        <w:pStyle w:val="af6"/>
        <w:jc w:val="both"/>
        <w:rPr>
          <w:b w:val="0"/>
        </w:rPr>
      </w:pPr>
    </w:p>
    <w:p w:rsidR="00B629E1" w:rsidRPr="000339B9" w:rsidRDefault="00761483" w:rsidP="000339B9">
      <w:pPr>
        <w:pStyle w:val="af6"/>
        <w:jc w:val="both"/>
        <w:rPr>
          <w:b w:val="0"/>
        </w:rPr>
      </w:pPr>
      <w:r w:rsidRPr="00983182">
        <w:t xml:space="preserve">         На первом уровне образования</w:t>
      </w:r>
      <w:r w:rsidRPr="000339B9">
        <w:rPr>
          <w:b w:val="0"/>
        </w:rPr>
        <w:t xml:space="preserve"> (начальная общее образование</w:t>
      </w:r>
      <w:r w:rsidR="00B629E1" w:rsidRPr="000339B9">
        <w:rPr>
          <w:b w:val="0"/>
        </w:rPr>
        <w:t>) особенно важно оценивать динамику интеллектуального и психофизиологического развития ребенка. При этом существенна мотивационная составляющая образования. Ребенок хочет учиться, хочет ходить в школу - вот что на деле важно в первую очередь.</w:t>
      </w:r>
    </w:p>
    <w:p w:rsidR="00B629E1" w:rsidRPr="000339B9" w:rsidRDefault="00B629E1" w:rsidP="000339B9">
      <w:pPr>
        <w:pStyle w:val="af6"/>
        <w:jc w:val="both"/>
        <w:rPr>
          <w:b w:val="0"/>
        </w:rPr>
      </w:pPr>
      <w:r w:rsidRPr="00983182">
        <w:t>На вто</w:t>
      </w:r>
      <w:r w:rsidR="00761483" w:rsidRPr="00983182">
        <w:t>ром уровне  образования</w:t>
      </w:r>
      <w:r w:rsidR="00761483" w:rsidRPr="000339B9">
        <w:rPr>
          <w:b w:val="0"/>
        </w:rPr>
        <w:t xml:space="preserve"> (основное общее образование</w:t>
      </w:r>
      <w:r w:rsidRPr="000339B9">
        <w:rPr>
          <w:b w:val="0"/>
        </w:rPr>
        <w:t>) значительное внимание обращается на самоконтроль и самооценку, где требует от учащихся определенных умений контрольно-оценочной деятельности. Такими умениями учащиеся могут изначально не обладать. Поэтому нужно организовать целенаправленную работу по формированию у детей приемов и способов самоконтроля и самооценки.</w:t>
      </w:r>
    </w:p>
    <w:p w:rsidR="00B629E1" w:rsidRPr="000339B9" w:rsidRDefault="00B629E1" w:rsidP="000339B9">
      <w:pPr>
        <w:pStyle w:val="af6"/>
        <w:jc w:val="both"/>
        <w:rPr>
          <w:b w:val="0"/>
        </w:rPr>
      </w:pPr>
      <w:r w:rsidRPr="00983182">
        <w:rPr>
          <w:rStyle w:val="a5"/>
          <w:color w:val="000000"/>
        </w:rPr>
        <w:t>Пятый - шестой классы</w:t>
      </w:r>
      <w:r w:rsidRPr="000339B9">
        <w:rPr>
          <w:rStyle w:val="a5"/>
          <w:b w:val="0"/>
          <w:color w:val="000000"/>
        </w:rPr>
        <w:t xml:space="preserve"> -</w:t>
      </w:r>
      <w:r w:rsidRPr="000339B9">
        <w:rPr>
          <w:b w:val="0"/>
        </w:rPr>
        <w:t> время адаптации ребенка к принципиально иной социальной среде, освоения новых видов деятельности, в том числе и интеллектуальных, нового социального пространства.</w:t>
      </w:r>
    </w:p>
    <w:p w:rsidR="00B629E1" w:rsidRPr="000339B9" w:rsidRDefault="00B629E1" w:rsidP="000339B9">
      <w:pPr>
        <w:pStyle w:val="af6"/>
        <w:jc w:val="both"/>
        <w:rPr>
          <w:b w:val="0"/>
        </w:rPr>
      </w:pPr>
      <w:r w:rsidRPr="000339B9">
        <w:rPr>
          <w:rStyle w:val="a4"/>
          <w:color w:val="000000"/>
        </w:rPr>
        <w:t>На этом этапе желательно обеспечить:</w:t>
      </w:r>
    </w:p>
    <w:p w:rsidR="00B629E1" w:rsidRPr="000339B9" w:rsidRDefault="00B629E1" w:rsidP="000339B9">
      <w:pPr>
        <w:pStyle w:val="af6"/>
        <w:jc w:val="both"/>
        <w:rPr>
          <w:b w:val="0"/>
        </w:rPr>
      </w:pPr>
      <w:r w:rsidRPr="000339B9">
        <w:rPr>
          <w:b w:val="0"/>
        </w:rPr>
        <w:t>- целенаправленное обучение групповым методам работы (прежде всего в малых группах);</w:t>
      </w:r>
    </w:p>
    <w:p w:rsidR="00B629E1" w:rsidRPr="000339B9" w:rsidRDefault="00B629E1" w:rsidP="000339B9">
      <w:pPr>
        <w:pStyle w:val="af6"/>
        <w:jc w:val="both"/>
        <w:rPr>
          <w:b w:val="0"/>
        </w:rPr>
      </w:pPr>
      <w:r w:rsidRPr="000339B9">
        <w:rPr>
          <w:b w:val="0"/>
        </w:rPr>
        <w:t>- формирование у ребенка представления о том, что «я уже умею», понимания того, чему «мне нужно научиться» как в плане предметных, так и надпредметных компетентностей;</w:t>
      </w:r>
    </w:p>
    <w:p w:rsidR="00B629E1" w:rsidRPr="000339B9" w:rsidRDefault="00B629E1" w:rsidP="000339B9">
      <w:pPr>
        <w:pStyle w:val="af6"/>
        <w:jc w:val="both"/>
        <w:rPr>
          <w:b w:val="0"/>
        </w:rPr>
      </w:pPr>
      <w:r w:rsidRPr="000339B9">
        <w:rPr>
          <w:b w:val="0"/>
        </w:rPr>
        <w:t>- формирование у ребенка способов удержания ближних целей, отслеживания результатов своей учебной деятельности;</w:t>
      </w:r>
    </w:p>
    <w:p w:rsidR="00B629E1" w:rsidRPr="000339B9" w:rsidRDefault="00B629E1" w:rsidP="000339B9">
      <w:pPr>
        <w:pStyle w:val="af6"/>
        <w:jc w:val="both"/>
        <w:rPr>
          <w:b w:val="0"/>
        </w:rPr>
      </w:pPr>
      <w:r w:rsidRPr="000339B9">
        <w:rPr>
          <w:b w:val="0"/>
        </w:rPr>
        <w:t>- овладение учащимися наиболее простыми способами самооценки, сопоставления своих достижений с достижениями одноклассников;</w:t>
      </w:r>
    </w:p>
    <w:p w:rsidR="00B629E1" w:rsidRPr="000339B9" w:rsidRDefault="00B629E1" w:rsidP="000339B9">
      <w:pPr>
        <w:pStyle w:val="af6"/>
        <w:jc w:val="both"/>
        <w:rPr>
          <w:b w:val="0"/>
        </w:rPr>
      </w:pPr>
      <w:r w:rsidRPr="000339B9">
        <w:rPr>
          <w:b w:val="0"/>
        </w:rPr>
        <w:t>- возможность попробовать себя в самых различных видах деятельности (проектной, исследовательской, конструкторской, художественной) в самых разнообразных областях, соединяя эти пробы с последующей рефлексией (хотя бы на уровне «это мне понравилось, а это не понравилось», и «почему?»).</w:t>
      </w:r>
    </w:p>
    <w:p w:rsidR="00B629E1" w:rsidRPr="000339B9" w:rsidRDefault="00B629E1" w:rsidP="000339B9">
      <w:pPr>
        <w:pStyle w:val="af6"/>
        <w:jc w:val="both"/>
        <w:rPr>
          <w:b w:val="0"/>
        </w:rPr>
      </w:pPr>
      <w:r w:rsidRPr="000339B9">
        <w:rPr>
          <w:rStyle w:val="a5"/>
          <w:color w:val="000000"/>
        </w:rPr>
        <w:lastRenderedPageBreak/>
        <w:t>Шестой - седьмой классы</w:t>
      </w:r>
      <w:r w:rsidRPr="000339B9">
        <w:rPr>
          <w:b w:val="0"/>
        </w:rPr>
        <w:t> - время проявления учениками повышенной внешней активности, стремления войти в контакт с возможно большим числом сверстников, время, когда дети начинают остро ощущать необходимость интеллектуального обеспечения своей деятельности.</w:t>
      </w:r>
    </w:p>
    <w:p w:rsidR="00B629E1" w:rsidRPr="000339B9" w:rsidRDefault="00B629E1" w:rsidP="000339B9">
      <w:pPr>
        <w:pStyle w:val="af6"/>
        <w:jc w:val="both"/>
        <w:rPr>
          <w:b w:val="0"/>
        </w:rPr>
      </w:pPr>
      <w:r w:rsidRPr="000339B9">
        <w:rPr>
          <w:rStyle w:val="a4"/>
          <w:color w:val="000000"/>
        </w:rPr>
        <w:t>В этот период имеет смысл:</w:t>
      </w:r>
    </w:p>
    <w:p w:rsidR="00B629E1" w:rsidRPr="000339B9" w:rsidRDefault="00B629E1" w:rsidP="000339B9">
      <w:pPr>
        <w:pStyle w:val="af6"/>
        <w:jc w:val="both"/>
        <w:rPr>
          <w:b w:val="0"/>
        </w:rPr>
      </w:pPr>
      <w:r w:rsidRPr="000339B9">
        <w:rPr>
          <w:b w:val="0"/>
        </w:rPr>
        <w:t>- вводить в образовательный процесс крупные игровые проекты, ролевые игры с большим количеством участников;</w:t>
      </w:r>
    </w:p>
    <w:p w:rsidR="00B629E1" w:rsidRPr="000339B9" w:rsidRDefault="00B629E1" w:rsidP="000339B9">
      <w:pPr>
        <w:pStyle w:val="af6"/>
        <w:jc w:val="both"/>
        <w:rPr>
          <w:b w:val="0"/>
        </w:rPr>
      </w:pPr>
      <w:r w:rsidRPr="000339B9">
        <w:rPr>
          <w:b w:val="0"/>
        </w:rPr>
        <w:t>- учить детей находить свое место в общем деле, выдерживать до конца свою роль, удерживать конечную цель деятельности;</w:t>
      </w:r>
    </w:p>
    <w:p w:rsidR="00B629E1" w:rsidRPr="000339B9" w:rsidRDefault="00B629E1" w:rsidP="000339B9">
      <w:pPr>
        <w:pStyle w:val="af6"/>
        <w:jc w:val="both"/>
        <w:rPr>
          <w:b w:val="0"/>
        </w:rPr>
      </w:pPr>
      <w:r w:rsidRPr="000339B9">
        <w:rPr>
          <w:b w:val="0"/>
        </w:rPr>
        <w:t>- начинать работу по овладению межпредметными (надпредметными) компетентностями, такими как умение сравнивать, систематизировать, находить причинно-следственные связи, искать информацию и т.п.;</w:t>
      </w:r>
    </w:p>
    <w:p w:rsidR="00B629E1" w:rsidRPr="000339B9" w:rsidRDefault="00B629E1" w:rsidP="000339B9">
      <w:pPr>
        <w:pStyle w:val="af6"/>
        <w:jc w:val="both"/>
        <w:rPr>
          <w:b w:val="0"/>
        </w:rPr>
      </w:pPr>
      <w:r w:rsidRPr="000339B9">
        <w:rPr>
          <w:b w:val="0"/>
        </w:rPr>
        <w:t>- начинать вырабатывать умение удерживать и выполнять долгосрочные задания, планировать свое время и деятельность.</w:t>
      </w:r>
    </w:p>
    <w:p w:rsidR="00B629E1" w:rsidRPr="000339B9" w:rsidRDefault="00B629E1" w:rsidP="000339B9">
      <w:pPr>
        <w:pStyle w:val="af6"/>
        <w:jc w:val="both"/>
        <w:rPr>
          <w:b w:val="0"/>
        </w:rPr>
      </w:pPr>
      <w:r w:rsidRPr="000339B9">
        <w:rPr>
          <w:b w:val="0"/>
        </w:rPr>
        <w:t>В это время возможна достаточно серьезная рефлексия по поводу своей деятельности, позволяющая искать и находить причины неуспехов или неудач как индивидуальных, так и групповых. Большое образовательное и психологическое значение начинает играть взаимооценка, мнение окружающих не только о самом ребенке, но и о его деятельности.</w:t>
      </w:r>
    </w:p>
    <w:p w:rsidR="00B629E1" w:rsidRPr="000339B9" w:rsidRDefault="00761483" w:rsidP="000339B9">
      <w:pPr>
        <w:pStyle w:val="af6"/>
        <w:jc w:val="both"/>
        <w:rPr>
          <w:b w:val="0"/>
        </w:rPr>
      </w:pPr>
      <w:r w:rsidRPr="000339B9">
        <w:rPr>
          <w:rStyle w:val="a5"/>
          <w:b w:val="0"/>
          <w:color w:val="000000"/>
        </w:rPr>
        <w:t xml:space="preserve"> </w:t>
      </w:r>
      <w:r w:rsidRPr="000339B9">
        <w:rPr>
          <w:rStyle w:val="a5"/>
          <w:color w:val="000000"/>
        </w:rPr>
        <w:t xml:space="preserve">Восьмой </w:t>
      </w:r>
      <w:r w:rsidR="00B629E1" w:rsidRPr="000339B9">
        <w:rPr>
          <w:rStyle w:val="a5"/>
          <w:color w:val="000000"/>
        </w:rPr>
        <w:t>класс</w:t>
      </w:r>
      <w:r w:rsidR="00B629E1" w:rsidRPr="000339B9">
        <w:rPr>
          <w:b w:val="0"/>
        </w:rPr>
        <w:t> - период наибольшей социальной активности в рамках основной школы, дети активно осваивают все ее пространство. Охотно работают в межнозрастных группах, интенсивно проявляют свои интересы и предпочтения. Они охотно принимают все новое, но их интерес, как правило, непрочен, дети быстро переключаются на другое. Они с удовольствием пробуют себя в различных формах интеллектуальной деятельности, начиная осознавать значимость интеллектуального развития, а том числе и межличностных отношений.</w:t>
      </w:r>
    </w:p>
    <w:p w:rsidR="00B629E1" w:rsidRPr="000339B9" w:rsidRDefault="00B629E1" w:rsidP="000339B9">
      <w:pPr>
        <w:pStyle w:val="af6"/>
        <w:jc w:val="both"/>
        <w:rPr>
          <w:b w:val="0"/>
        </w:rPr>
      </w:pPr>
      <w:r w:rsidRPr="000339B9">
        <w:rPr>
          <w:rStyle w:val="a4"/>
          <w:color w:val="000000"/>
        </w:rPr>
        <w:t>В это время целесообразно:</w:t>
      </w:r>
    </w:p>
    <w:p w:rsidR="00B629E1" w:rsidRPr="000339B9" w:rsidRDefault="00B629E1" w:rsidP="000339B9">
      <w:pPr>
        <w:pStyle w:val="af6"/>
        <w:jc w:val="both"/>
        <w:rPr>
          <w:b w:val="0"/>
        </w:rPr>
      </w:pPr>
      <w:r w:rsidRPr="000339B9">
        <w:rPr>
          <w:b w:val="0"/>
        </w:rPr>
        <w:t>- вводить в образовательный процесс организационно</w:t>
      </w:r>
      <w:r w:rsidR="00761483" w:rsidRPr="000339B9">
        <w:rPr>
          <w:b w:val="0"/>
        </w:rPr>
        <w:t xml:space="preserve"> </w:t>
      </w:r>
      <w:r w:rsidRPr="000339B9">
        <w:rPr>
          <w:b w:val="0"/>
        </w:rPr>
        <w:t>-</w:t>
      </w:r>
      <w:r w:rsidR="00761483" w:rsidRPr="000339B9">
        <w:rPr>
          <w:b w:val="0"/>
        </w:rPr>
        <w:t xml:space="preserve"> </w:t>
      </w:r>
      <w:r w:rsidRPr="000339B9">
        <w:rPr>
          <w:b w:val="0"/>
        </w:rPr>
        <w:t>деятельностные игры, крупные проекты, имеющие ярко выраженную социальную направленность</w:t>
      </w:r>
    </w:p>
    <w:p w:rsidR="00B629E1" w:rsidRPr="000339B9" w:rsidRDefault="00B629E1" w:rsidP="000339B9">
      <w:pPr>
        <w:pStyle w:val="af6"/>
        <w:jc w:val="both"/>
        <w:rPr>
          <w:b w:val="0"/>
        </w:rPr>
      </w:pPr>
      <w:r w:rsidRPr="000339B9">
        <w:rPr>
          <w:b w:val="0"/>
        </w:rPr>
        <w:t>- вести работу по активному освоению предметных и межпредметных компетенций, целенаправленному развитию интеллектуально потенциала ребенка;</w:t>
      </w:r>
    </w:p>
    <w:p w:rsidR="00B629E1" w:rsidRPr="000339B9" w:rsidRDefault="00B629E1" w:rsidP="000339B9">
      <w:pPr>
        <w:pStyle w:val="af6"/>
        <w:jc w:val="both"/>
        <w:rPr>
          <w:b w:val="0"/>
        </w:rPr>
      </w:pPr>
      <w:r w:rsidRPr="000339B9">
        <w:rPr>
          <w:b w:val="0"/>
        </w:rPr>
        <w:t>- обеспечить учащимся возможность попробовать себя в самых различных видах и формах деятельности;</w:t>
      </w:r>
    </w:p>
    <w:p w:rsidR="00B629E1" w:rsidRPr="000339B9" w:rsidRDefault="00B629E1" w:rsidP="000339B9">
      <w:pPr>
        <w:pStyle w:val="af6"/>
        <w:jc w:val="both"/>
        <w:rPr>
          <w:b w:val="0"/>
        </w:rPr>
      </w:pPr>
      <w:r w:rsidRPr="000339B9">
        <w:rPr>
          <w:b w:val="0"/>
        </w:rPr>
        <w:t>- учить детей «удерживать» цель, планировать долгосрочную деятельность, осмысливать ее результаты и отслеживать «свое» в быстро меняющейся среде.</w:t>
      </w:r>
    </w:p>
    <w:p w:rsidR="00B629E1" w:rsidRPr="000339B9" w:rsidRDefault="00B629E1" w:rsidP="000339B9">
      <w:pPr>
        <w:pStyle w:val="af6"/>
        <w:jc w:val="both"/>
        <w:rPr>
          <w:b w:val="0"/>
        </w:rPr>
      </w:pPr>
      <w:r w:rsidRPr="000339B9">
        <w:rPr>
          <w:rStyle w:val="a5"/>
          <w:color w:val="000000"/>
        </w:rPr>
        <w:t>Девятый класс</w:t>
      </w:r>
      <w:r w:rsidRPr="000339B9">
        <w:rPr>
          <w:b w:val="0"/>
        </w:rPr>
        <w:t> зав</w:t>
      </w:r>
      <w:r w:rsidR="00761483" w:rsidRPr="000339B9">
        <w:rPr>
          <w:b w:val="0"/>
        </w:rPr>
        <w:t>ершает обучение на уровне основного общего образования</w:t>
      </w:r>
      <w:r w:rsidRPr="000339B9">
        <w:rPr>
          <w:b w:val="0"/>
        </w:rPr>
        <w:t>. В это время повышается уровень тревожности детей, они начинают чувствовать беспокойство, страх пред предстоящими экзаменами, задумываться о том, как сложится их жизнь после окончания девятого класса, оценивать свои возможности, включая интеллектуальные, сравнивать их с возможностями учеников других школ (в том числе, и как потенциальных конкурентов).</w:t>
      </w:r>
    </w:p>
    <w:p w:rsidR="00B629E1" w:rsidRPr="000339B9" w:rsidRDefault="00B629E1" w:rsidP="000339B9">
      <w:pPr>
        <w:pStyle w:val="af6"/>
        <w:jc w:val="both"/>
        <w:rPr>
          <w:b w:val="0"/>
        </w:rPr>
      </w:pPr>
      <w:r w:rsidRPr="000339B9">
        <w:rPr>
          <w:rStyle w:val="a4"/>
          <w:color w:val="000000"/>
        </w:rPr>
        <w:t>В этот период желательно:</w:t>
      </w:r>
    </w:p>
    <w:p w:rsidR="00B629E1" w:rsidRPr="000339B9" w:rsidRDefault="00B629E1" w:rsidP="000339B9">
      <w:pPr>
        <w:pStyle w:val="af6"/>
        <w:jc w:val="both"/>
        <w:rPr>
          <w:b w:val="0"/>
        </w:rPr>
      </w:pPr>
      <w:r w:rsidRPr="000339B9">
        <w:rPr>
          <w:b w:val="0"/>
        </w:rPr>
        <w:lastRenderedPageBreak/>
        <w:t>- вести целенаправленную педагогическую работу по подготовке детей к последующей жизни, продолжению образования в старших классах или других учебных заведениях;</w:t>
      </w:r>
    </w:p>
    <w:p w:rsidR="00B629E1" w:rsidRPr="000339B9" w:rsidRDefault="00B629E1" w:rsidP="000339B9">
      <w:pPr>
        <w:pStyle w:val="af6"/>
        <w:jc w:val="both"/>
        <w:rPr>
          <w:b w:val="0"/>
        </w:rPr>
      </w:pPr>
      <w:r w:rsidRPr="000339B9">
        <w:rPr>
          <w:b w:val="0"/>
        </w:rPr>
        <w:t>- помочь учащимся сформировать соответствующие компетентности, в том числе, умения готовиться к экзаменам и выстраивать экзаменационные ответы (монологическая речь в течение определенного времени на определенную тему), конспектировать, записывать лекции, подбирать информацию по теме, готовить доклады, писать рефераты.</w:t>
      </w:r>
    </w:p>
    <w:p w:rsidR="00B629E1" w:rsidRPr="000339B9" w:rsidRDefault="00B629E1" w:rsidP="000339B9">
      <w:pPr>
        <w:pStyle w:val="af6"/>
        <w:jc w:val="both"/>
        <w:rPr>
          <w:b w:val="0"/>
        </w:rPr>
      </w:pPr>
      <w:r w:rsidRPr="000339B9">
        <w:rPr>
          <w:b w:val="0"/>
        </w:rPr>
        <w:t>Необходимо дать выход возросшей социальной активности учеников, поставив их в положение организаторов и координаторов ключевых дел, дать им почувствовать ответственность за все, что делается в школе; создать условия для их успешного самоопределения относительно путей и способов дальнейшего образования</w:t>
      </w:r>
      <w:r w:rsidR="00761483" w:rsidRPr="000339B9">
        <w:rPr>
          <w:b w:val="0"/>
        </w:rPr>
        <w:t>.</w:t>
      </w:r>
    </w:p>
    <w:p w:rsidR="00B629E1" w:rsidRPr="000339B9" w:rsidRDefault="00761483" w:rsidP="000339B9">
      <w:pPr>
        <w:pStyle w:val="af6"/>
        <w:jc w:val="both"/>
        <w:rPr>
          <w:b w:val="0"/>
        </w:rPr>
      </w:pPr>
      <w:r w:rsidRPr="000339B9">
        <w:t>На третьем уровне образования</w:t>
      </w:r>
      <w:r w:rsidRPr="000339B9">
        <w:rPr>
          <w:b w:val="0"/>
        </w:rPr>
        <w:t xml:space="preserve"> ( среднее общее образование) основной</w:t>
      </w:r>
      <w:r w:rsidR="00B629E1" w:rsidRPr="000339B9">
        <w:rPr>
          <w:b w:val="0"/>
        </w:rPr>
        <w:t xml:space="preserve"> цель</w:t>
      </w:r>
      <w:r w:rsidRPr="000339B9">
        <w:rPr>
          <w:b w:val="0"/>
        </w:rPr>
        <w:t>ю</w:t>
      </w:r>
      <w:r w:rsidR="00B629E1" w:rsidRPr="000339B9">
        <w:rPr>
          <w:b w:val="0"/>
        </w:rPr>
        <w:t xml:space="preserve"> модернизации образования</w:t>
      </w:r>
      <w:r w:rsidRPr="000339B9">
        <w:rPr>
          <w:b w:val="0"/>
        </w:rPr>
        <w:t xml:space="preserve"> является   переход</w:t>
      </w:r>
      <w:r w:rsidR="00B629E1" w:rsidRPr="000339B9">
        <w:rPr>
          <w:b w:val="0"/>
        </w:rPr>
        <w:t xml:space="preserve"> к образованию по стандартам и программам профильного обучения.</w:t>
      </w:r>
    </w:p>
    <w:p w:rsidR="00B629E1" w:rsidRPr="000339B9" w:rsidRDefault="006F4922" w:rsidP="000339B9">
      <w:pPr>
        <w:pStyle w:val="af6"/>
        <w:jc w:val="both"/>
        <w:rPr>
          <w:b w:val="0"/>
        </w:rPr>
      </w:pPr>
      <w:r w:rsidRPr="000339B9">
        <w:rPr>
          <w:rStyle w:val="a4"/>
          <w:color w:val="000000"/>
        </w:rPr>
        <w:t xml:space="preserve">         </w:t>
      </w:r>
      <w:r w:rsidR="00B629E1" w:rsidRPr="000339B9">
        <w:rPr>
          <w:rStyle w:val="a4"/>
          <w:color w:val="000000"/>
        </w:rPr>
        <w:t>Образование должно стать более индивидуализированным функциональным и эффективным, для чего необходимо:</w:t>
      </w:r>
    </w:p>
    <w:p w:rsidR="00B629E1" w:rsidRPr="000339B9" w:rsidRDefault="00B629E1" w:rsidP="000339B9">
      <w:pPr>
        <w:pStyle w:val="af6"/>
        <w:jc w:val="both"/>
        <w:rPr>
          <w:b w:val="0"/>
        </w:rPr>
      </w:pPr>
      <w:r w:rsidRPr="000339B9">
        <w:rPr>
          <w:b w:val="0"/>
        </w:rPr>
        <w:t>- создать условия для самоопределения учащихся посредством введения разнообразных курсов по выбору (базовых, общеобразовательных, профильных, элективных), основная задача которых - профессиональная ориентация учащихся</w:t>
      </w:r>
      <w:r w:rsidR="006F4922" w:rsidRPr="000339B9">
        <w:rPr>
          <w:b w:val="0"/>
        </w:rPr>
        <w:t xml:space="preserve">, что является проблемой в условиях сельской школы </w:t>
      </w:r>
      <w:r w:rsidRPr="000339B9">
        <w:rPr>
          <w:b w:val="0"/>
        </w:rPr>
        <w:t>;</w:t>
      </w:r>
    </w:p>
    <w:p w:rsidR="00B629E1" w:rsidRPr="000339B9" w:rsidRDefault="00B629E1" w:rsidP="000339B9">
      <w:pPr>
        <w:pStyle w:val="af6"/>
        <w:jc w:val="both"/>
        <w:rPr>
          <w:b w:val="0"/>
        </w:rPr>
      </w:pPr>
      <w:r w:rsidRPr="000339B9">
        <w:rPr>
          <w:b w:val="0"/>
        </w:rPr>
        <w:t>- разработать механизмы (алгоритмы, технологии) значительной дифференциации обучения школьников, с широкими и гибкими возможностями построения индивидуальных образовательных маршрутов;</w:t>
      </w:r>
    </w:p>
    <w:p w:rsidR="00B629E1" w:rsidRPr="000339B9" w:rsidRDefault="00B629E1" w:rsidP="000339B9">
      <w:pPr>
        <w:pStyle w:val="af6"/>
        <w:jc w:val="both"/>
        <w:rPr>
          <w:b w:val="0"/>
        </w:rPr>
      </w:pPr>
      <w:r w:rsidRPr="000339B9">
        <w:rPr>
          <w:b w:val="0"/>
        </w:rPr>
        <w:t>- разработать систему оценивания общеобразовательного и профильного уровней подготовки с использованием многоуровневой балльной оценки (ориентировочно 100-балльная система), а также предусмотреть критерии «перевода» полученных результатов в привычные «тройки», «четверки», «пятерки»;</w:t>
      </w:r>
    </w:p>
    <w:p w:rsidR="00F37E9D" w:rsidRPr="000339B9" w:rsidRDefault="00B629E1" w:rsidP="000339B9">
      <w:pPr>
        <w:pStyle w:val="af6"/>
        <w:jc w:val="both"/>
        <w:rPr>
          <w:b w:val="0"/>
        </w:rPr>
      </w:pPr>
      <w:r w:rsidRPr="000339B9">
        <w:rPr>
          <w:b w:val="0"/>
        </w:rPr>
        <w:t>- продумать возможность проведения по окончании основной школы «малого ЕГЭ», который позволит, с одной стороны, объективно оценить уровень достижений учащихся, а с другой - создаст основу для внедрения в массовую практику механизма рационального конкурсного отбора в старшую профильную школу.</w:t>
      </w:r>
    </w:p>
    <w:p w:rsidR="00F37E9D" w:rsidRPr="000339B9" w:rsidRDefault="006F4922" w:rsidP="000339B9">
      <w:pPr>
        <w:pStyle w:val="af6"/>
        <w:jc w:val="both"/>
        <w:rPr>
          <w:b w:val="0"/>
        </w:rPr>
      </w:pPr>
      <w:r w:rsidRPr="000339B9">
        <w:rPr>
          <w:b w:val="0"/>
        </w:rPr>
        <w:t xml:space="preserve">         </w:t>
      </w:r>
      <w:r w:rsidR="00F37E9D" w:rsidRPr="000339B9">
        <w:rPr>
          <w:b w:val="0"/>
        </w:rPr>
        <w:t>Таким образом, разумно организо</w:t>
      </w:r>
      <w:r w:rsidRPr="000339B9">
        <w:rPr>
          <w:b w:val="0"/>
        </w:rPr>
        <w:t>ванная система контроля и оценки</w:t>
      </w:r>
      <w:r w:rsidR="00F37E9D" w:rsidRPr="000339B9">
        <w:rPr>
          <w:b w:val="0"/>
        </w:rPr>
        <w:t xml:space="preserve"> о</w:t>
      </w:r>
      <w:r w:rsidRPr="000339B9">
        <w:rPr>
          <w:b w:val="0"/>
        </w:rPr>
        <w:t xml:space="preserve">бразовательных результатов обучающихся </w:t>
      </w:r>
      <w:r w:rsidR="00F37E9D" w:rsidRPr="000339B9">
        <w:rPr>
          <w:b w:val="0"/>
        </w:rPr>
        <w:t xml:space="preserve"> дает возможность не только определить степень освоения каждым ребенком программы и выявить наиболее способных и одаренных учащихся, но и проследить развитие личностных качеств учащихся, оказать им своевременную помощь и поддержку.</w:t>
      </w:r>
    </w:p>
    <w:p w:rsidR="000339B9" w:rsidRDefault="000339B9" w:rsidP="000339B9">
      <w:pPr>
        <w:pStyle w:val="af6"/>
      </w:pPr>
    </w:p>
    <w:p w:rsidR="000339B9" w:rsidRDefault="000339B9" w:rsidP="000339B9">
      <w:pPr>
        <w:pStyle w:val="af6"/>
      </w:pPr>
    </w:p>
    <w:p w:rsidR="000339B9" w:rsidRDefault="000339B9" w:rsidP="000339B9">
      <w:pPr>
        <w:pStyle w:val="af6"/>
      </w:pPr>
    </w:p>
    <w:p w:rsidR="000339B9" w:rsidRDefault="000339B9" w:rsidP="000339B9">
      <w:pPr>
        <w:pStyle w:val="af6"/>
      </w:pPr>
    </w:p>
    <w:p w:rsidR="006F4922" w:rsidRDefault="006F4922" w:rsidP="000339B9">
      <w:pPr>
        <w:pStyle w:val="af6"/>
      </w:pPr>
      <w:r>
        <w:lastRenderedPageBreak/>
        <w:t>Приложение</w:t>
      </w:r>
    </w:p>
    <w:p w:rsidR="006F4922" w:rsidRPr="006F4922" w:rsidRDefault="006F4922" w:rsidP="000339B9">
      <w:pPr>
        <w:pStyle w:val="af6"/>
      </w:pPr>
      <w:r w:rsidRPr="006F4922">
        <w:t>Учебные затруднения и способы их преодоления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F4922" w:rsidRPr="006F4922" w:rsidTr="000339B9">
        <w:tc>
          <w:tcPr>
            <w:tcW w:w="3190"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rPr>
                <w:b w:val="0"/>
              </w:rPr>
            </w:pPr>
            <w:r w:rsidRPr="000339B9">
              <w:rPr>
                <w:b w:val="0"/>
              </w:rPr>
              <w:t>Учебные затруднения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rPr>
                <w:b w:val="0"/>
              </w:rPr>
            </w:pPr>
            <w:r w:rsidRPr="000339B9">
              <w:rPr>
                <w:b w:val="0"/>
              </w:rPr>
              <w:t>Причина затруднений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rPr>
                <w:b w:val="0"/>
              </w:rPr>
            </w:pPr>
            <w:r w:rsidRPr="000339B9">
              <w:rPr>
                <w:b w:val="0"/>
              </w:rPr>
              <w:t>Преодоление</w:t>
            </w:r>
          </w:p>
          <w:p w:rsidR="006F4922" w:rsidRPr="000339B9" w:rsidRDefault="006F4922" w:rsidP="000339B9">
            <w:pPr>
              <w:pStyle w:val="af6"/>
              <w:rPr>
                <w:b w:val="0"/>
              </w:rPr>
            </w:pPr>
            <w:r w:rsidRPr="000339B9">
              <w:rPr>
                <w:b w:val="0"/>
              </w:rPr>
              <w:t>затруднений</w:t>
            </w:r>
          </w:p>
        </w:tc>
      </w:tr>
      <w:tr w:rsidR="006F4922" w:rsidRPr="006F4922" w:rsidTr="000339B9">
        <w:tc>
          <w:tcPr>
            <w:tcW w:w="3190"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1. Обучающийся не знает, с чего начать работать, какие правила и действия необходимо совершить.</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Плохо понял или не применял знания в деятельности.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Соотнеси, перечисли, назови, вспомни правила, какова цель, что надо сделать, что у нас для этого есть и т.п.</w:t>
            </w:r>
          </w:p>
        </w:tc>
      </w:tr>
      <w:tr w:rsidR="006F4922" w:rsidRPr="006F4922" w:rsidTr="000339B9">
        <w:tc>
          <w:tcPr>
            <w:tcW w:w="3190"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2. Обучающийся затрудняется в предвидении результатов работы.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Плохо развито творческое мышление, умение анализировать, сравнивать.</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Найди сходство и отличие, определи причину, объясни смысл, классифицируй варианты решений.</w:t>
            </w:r>
          </w:p>
        </w:tc>
      </w:tr>
      <w:tr w:rsidR="006F4922" w:rsidRPr="006F4922" w:rsidTr="000339B9">
        <w:tc>
          <w:tcPr>
            <w:tcW w:w="3190"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3. Обучающийся затрудняется в оценивании явления, события, ответа, значения знания.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Плохо сформировано умение оценивать, не сформированы оценочные суждения, не знает эталоны оценки.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F4922" w:rsidRPr="000339B9" w:rsidRDefault="006F4922" w:rsidP="000339B9">
            <w:pPr>
              <w:pStyle w:val="af6"/>
              <w:jc w:val="left"/>
              <w:rPr>
                <w:b w:val="0"/>
              </w:rPr>
            </w:pPr>
            <w:r w:rsidRPr="000339B9">
              <w:rPr>
                <w:b w:val="0"/>
              </w:rPr>
              <w:t>Выскажи и обоснуй мнение, почему, как ты думаешь, готовность к рефлексии, самоанализу, самооценке.</w:t>
            </w:r>
          </w:p>
        </w:tc>
      </w:tr>
    </w:tbl>
    <w:p w:rsidR="006F4922" w:rsidRPr="00B65EF1" w:rsidRDefault="006F4922" w:rsidP="006F4922">
      <w:pPr>
        <w:jc w:val="both"/>
        <w:rPr>
          <w:sz w:val="18"/>
          <w:szCs w:val="28"/>
        </w:rPr>
      </w:pPr>
    </w:p>
    <w:p w:rsidR="00E11D36" w:rsidRDefault="00E11D36" w:rsidP="00E11D36">
      <w:pPr>
        <w:pStyle w:val="af6"/>
        <w:jc w:val="left"/>
        <w:rPr>
          <w:rStyle w:val="a4"/>
          <w:rFonts w:ascii="Verdana" w:hAnsi="Verdana"/>
          <w:b/>
          <w:color w:val="000000"/>
          <w:sz w:val="21"/>
          <w:szCs w:val="21"/>
        </w:rPr>
      </w:pPr>
    </w:p>
    <w:p w:rsidR="00E11D36" w:rsidRPr="00E11D36" w:rsidRDefault="000339B9" w:rsidP="00E11D36">
      <w:pPr>
        <w:pStyle w:val="af6"/>
        <w:jc w:val="left"/>
        <w:rPr>
          <w:b w:val="0"/>
        </w:rPr>
      </w:pPr>
      <w:r w:rsidRPr="00E11D36">
        <w:rPr>
          <w:rStyle w:val="a4"/>
          <w:rFonts w:ascii="Verdana" w:hAnsi="Verdana"/>
          <w:b/>
          <w:color w:val="000000"/>
          <w:sz w:val="21"/>
          <w:szCs w:val="21"/>
        </w:rPr>
        <w:t>ЛИ</w:t>
      </w:r>
      <w:r w:rsidR="00E11D36" w:rsidRPr="00E11D36">
        <w:rPr>
          <w:rStyle w:val="a4"/>
          <w:rFonts w:ascii="Verdana" w:hAnsi="Verdana"/>
          <w:b/>
          <w:color w:val="000000"/>
          <w:sz w:val="21"/>
          <w:szCs w:val="21"/>
        </w:rPr>
        <w:t>ТЕРАТУРА:</w:t>
      </w:r>
    </w:p>
    <w:p w:rsidR="00E11D36" w:rsidRPr="00E11D36" w:rsidRDefault="00E11D36" w:rsidP="00E11D36">
      <w:pPr>
        <w:pStyle w:val="af6"/>
        <w:jc w:val="both"/>
        <w:rPr>
          <w:b w:val="0"/>
        </w:rPr>
      </w:pPr>
      <w:r>
        <w:rPr>
          <w:b w:val="0"/>
        </w:rPr>
        <w:t>1.</w:t>
      </w:r>
      <w:r w:rsidRPr="00E11D36">
        <w:rPr>
          <w:b w:val="0"/>
        </w:rPr>
        <w:t xml:space="preserve">Болотов, В.А. Условия эффективного использования результатов оценки образовательных достижений школьников </w:t>
      </w:r>
      <w:r w:rsidRPr="00E11D36">
        <w:rPr>
          <w:b w:val="0"/>
          <w:color w:val="000000"/>
        </w:rPr>
        <w:t xml:space="preserve">[Текст] / В.А. </w:t>
      </w:r>
      <w:r w:rsidRPr="00E11D36">
        <w:rPr>
          <w:b w:val="0"/>
        </w:rPr>
        <w:t>Болотов, И.А. Вальдман // Пе</w:t>
      </w:r>
      <w:r>
        <w:rPr>
          <w:b w:val="0"/>
        </w:rPr>
        <w:t xml:space="preserve">дагогика. 2012. № 6. </w:t>
      </w:r>
    </w:p>
    <w:p w:rsidR="00E11D36" w:rsidRPr="00E11D36" w:rsidRDefault="00E11D36" w:rsidP="00E11D36">
      <w:pPr>
        <w:pStyle w:val="af6"/>
        <w:jc w:val="both"/>
        <w:rPr>
          <w:b w:val="0"/>
          <w:color w:val="000000"/>
        </w:rPr>
      </w:pPr>
      <w:r>
        <w:rPr>
          <w:b w:val="0"/>
          <w:color w:val="000000"/>
        </w:rPr>
        <w:t>2.</w:t>
      </w:r>
      <w:r w:rsidRPr="00E11D36">
        <w:rPr>
          <w:b w:val="0"/>
          <w:color w:val="000000"/>
        </w:rPr>
        <w:t>Болотов, В.А. Компетентностная модель: от идеи к о</w:t>
      </w:r>
      <w:r>
        <w:rPr>
          <w:b w:val="0"/>
          <w:color w:val="000000"/>
        </w:rPr>
        <w:t xml:space="preserve">бразовательной программе </w:t>
      </w:r>
      <w:r w:rsidRPr="00E11D36">
        <w:rPr>
          <w:b w:val="0"/>
          <w:color w:val="000000"/>
        </w:rPr>
        <w:t xml:space="preserve">  / В.А. Болотов, В.В. Сериков // Пе</w:t>
      </w:r>
      <w:r>
        <w:rPr>
          <w:b w:val="0"/>
          <w:color w:val="000000"/>
        </w:rPr>
        <w:t xml:space="preserve">дагогика. 2003. № 10. </w:t>
      </w:r>
    </w:p>
    <w:p w:rsidR="00E11D36" w:rsidRPr="00E11D36" w:rsidRDefault="00E11D36" w:rsidP="00E11D36">
      <w:pPr>
        <w:pStyle w:val="af6"/>
        <w:jc w:val="both"/>
        <w:rPr>
          <w:b w:val="0"/>
        </w:rPr>
      </w:pPr>
      <w:r>
        <w:rPr>
          <w:b w:val="0"/>
        </w:rPr>
        <w:t xml:space="preserve">3. </w:t>
      </w:r>
      <w:r w:rsidRPr="00E11D36">
        <w:rPr>
          <w:b w:val="0"/>
        </w:rPr>
        <w:t>Вальдман, И.А. Ключевые аспе</w:t>
      </w:r>
      <w:r>
        <w:rPr>
          <w:b w:val="0"/>
        </w:rPr>
        <w:t xml:space="preserve">кты качества образования: уроки </w:t>
      </w:r>
      <w:r w:rsidRPr="00E11D36">
        <w:rPr>
          <w:b w:val="0"/>
        </w:rPr>
        <w:t xml:space="preserve">международного опыта </w:t>
      </w:r>
      <w:r w:rsidRPr="00E11D36">
        <w:rPr>
          <w:b w:val="0"/>
          <w:color w:val="000000"/>
        </w:rPr>
        <w:t>/ И.А. Вальдман.</w:t>
      </w:r>
      <w:r w:rsidRPr="00E11D36">
        <w:rPr>
          <w:b w:val="0"/>
        </w:rPr>
        <w:t xml:space="preserve"> – М.: Московский центр качества образования, 2009.</w:t>
      </w:r>
    </w:p>
    <w:p w:rsidR="00E11D36" w:rsidRPr="00E11D36" w:rsidRDefault="00E11D36" w:rsidP="00E11D36">
      <w:pPr>
        <w:pStyle w:val="af6"/>
        <w:jc w:val="both"/>
        <w:rPr>
          <w:b w:val="0"/>
        </w:rPr>
      </w:pPr>
      <w:r>
        <w:rPr>
          <w:b w:val="0"/>
          <w:color w:val="000000"/>
        </w:rPr>
        <w:t xml:space="preserve">4. </w:t>
      </w:r>
      <w:r w:rsidRPr="00E11D36">
        <w:rPr>
          <w:b w:val="0"/>
          <w:color w:val="000000"/>
        </w:rPr>
        <w:t>Каким должен быть образовательный стандарт. Теоретические подходы к разработк</w:t>
      </w:r>
      <w:r>
        <w:rPr>
          <w:b w:val="0"/>
          <w:color w:val="000000"/>
        </w:rPr>
        <w:t xml:space="preserve">е стандарта общего образования </w:t>
      </w:r>
      <w:r w:rsidRPr="00E11D36">
        <w:rPr>
          <w:b w:val="0"/>
          <w:color w:val="000000"/>
        </w:rPr>
        <w:t xml:space="preserve">/ Под ред. Л.П. Кезиной, В.Д. Шадрикова. - М., 2002.  </w:t>
      </w:r>
    </w:p>
    <w:p w:rsidR="00E11D36" w:rsidRPr="00E11D36" w:rsidRDefault="00E11D36" w:rsidP="00E11D36">
      <w:pPr>
        <w:pStyle w:val="af6"/>
        <w:jc w:val="both"/>
        <w:rPr>
          <w:b w:val="0"/>
        </w:rPr>
      </w:pPr>
      <w:r>
        <w:rPr>
          <w:b w:val="0"/>
          <w:iCs/>
          <w:color w:val="000000"/>
        </w:rPr>
        <w:t xml:space="preserve">5. </w:t>
      </w:r>
      <w:r w:rsidRPr="00E11D36">
        <w:rPr>
          <w:b w:val="0"/>
          <w:iCs/>
          <w:color w:val="000000"/>
        </w:rPr>
        <w:t>Качалов, В.А.</w:t>
      </w:r>
      <w:r w:rsidRPr="00E11D36">
        <w:rPr>
          <w:rStyle w:val="apple-converted-space"/>
          <w:b w:val="0"/>
          <w:iCs/>
          <w:color w:val="000000"/>
        </w:rPr>
        <w:t> </w:t>
      </w:r>
      <w:r w:rsidRPr="00E11D36">
        <w:rPr>
          <w:b w:val="0"/>
          <w:color w:val="000000"/>
        </w:rPr>
        <w:t>Проблемы управле</w:t>
      </w:r>
      <w:r>
        <w:rPr>
          <w:b w:val="0"/>
          <w:color w:val="000000"/>
        </w:rPr>
        <w:t xml:space="preserve">ния качеством в вузах </w:t>
      </w:r>
      <w:r w:rsidRPr="00E11D36">
        <w:rPr>
          <w:b w:val="0"/>
          <w:color w:val="000000"/>
        </w:rPr>
        <w:t xml:space="preserve"> / В.А. Качалов // Стандарты и качество. 2000. № 5</w:t>
      </w:r>
      <w:r>
        <w:rPr>
          <w:b w:val="0"/>
          <w:color w:val="000000"/>
        </w:rPr>
        <w:t>.</w:t>
      </w:r>
      <w:r w:rsidRPr="00E11D36">
        <w:rPr>
          <w:b w:val="0"/>
          <w:color w:val="000000"/>
        </w:rPr>
        <w:t xml:space="preserve"> </w:t>
      </w:r>
    </w:p>
    <w:p w:rsidR="00E11D36" w:rsidRPr="00E11D36" w:rsidRDefault="00E11D36" w:rsidP="00E11D36">
      <w:pPr>
        <w:pStyle w:val="af6"/>
        <w:jc w:val="both"/>
        <w:rPr>
          <w:b w:val="0"/>
        </w:rPr>
      </w:pPr>
      <w:r>
        <w:rPr>
          <w:b w:val="0"/>
          <w:color w:val="000000"/>
        </w:rPr>
        <w:t>6.</w:t>
      </w:r>
      <w:r w:rsidRPr="00E11D36">
        <w:rPr>
          <w:b w:val="0"/>
          <w:color w:val="000000"/>
        </w:rPr>
        <w:t>Коротков, Э.М. Управлен</w:t>
      </w:r>
      <w:r>
        <w:rPr>
          <w:b w:val="0"/>
          <w:color w:val="000000"/>
        </w:rPr>
        <w:t xml:space="preserve">ие качеством образования </w:t>
      </w:r>
      <w:r w:rsidRPr="00E11D36">
        <w:rPr>
          <w:b w:val="0"/>
          <w:color w:val="000000"/>
        </w:rPr>
        <w:t xml:space="preserve">  / Э.М. Коротков. – М.: Академический проект, 2007.</w:t>
      </w:r>
    </w:p>
    <w:p w:rsidR="00E11D36" w:rsidRPr="00E11D36" w:rsidRDefault="00E11D36" w:rsidP="00E11D36">
      <w:pPr>
        <w:pStyle w:val="af6"/>
        <w:jc w:val="both"/>
        <w:rPr>
          <w:b w:val="0"/>
        </w:rPr>
      </w:pPr>
      <w:r>
        <w:rPr>
          <w:b w:val="0"/>
        </w:rPr>
        <w:t xml:space="preserve">7. </w:t>
      </w:r>
      <w:r w:rsidRPr="00E11D36">
        <w:rPr>
          <w:b w:val="0"/>
        </w:rPr>
        <w:t xml:space="preserve">Панасюк, В.П. Системное управление качеством образования в школе. </w:t>
      </w:r>
      <w:r w:rsidRPr="00E11D36">
        <w:rPr>
          <w:b w:val="0"/>
          <w:color w:val="000000"/>
        </w:rPr>
        <w:t xml:space="preserve">/  В.П. Панасюк. </w:t>
      </w:r>
      <w:r w:rsidRPr="00E11D36">
        <w:rPr>
          <w:b w:val="0"/>
        </w:rPr>
        <w:t>-  С-Пб- М., Издательство Российского государственного педагогического университета им. А.И. Герцена, 2000.</w:t>
      </w:r>
    </w:p>
    <w:p w:rsidR="00E11D36" w:rsidRPr="00E11D36" w:rsidRDefault="00E11D36" w:rsidP="00E11D36">
      <w:pPr>
        <w:pStyle w:val="af6"/>
        <w:jc w:val="both"/>
        <w:rPr>
          <w:b w:val="0"/>
        </w:rPr>
      </w:pPr>
      <w:r>
        <w:rPr>
          <w:b w:val="0"/>
        </w:rPr>
        <w:t xml:space="preserve">8. </w:t>
      </w:r>
      <w:r w:rsidRPr="00E11D36">
        <w:rPr>
          <w:b w:val="0"/>
        </w:rPr>
        <w:t xml:space="preserve">Пинская, М.А. Формирующее оценивание: оценивание в классе: учеб. пособие </w:t>
      </w:r>
      <w:r w:rsidRPr="00E11D36">
        <w:rPr>
          <w:b w:val="0"/>
          <w:color w:val="000000"/>
        </w:rPr>
        <w:t xml:space="preserve"> / </w:t>
      </w:r>
      <w:r w:rsidRPr="00E11D36">
        <w:rPr>
          <w:b w:val="0"/>
        </w:rPr>
        <w:t>М.А. Пинская. – М.: Логос, 2010.</w:t>
      </w:r>
    </w:p>
    <w:p w:rsidR="00E11D36" w:rsidRPr="00E11D36" w:rsidRDefault="00E11D36" w:rsidP="00E11D36">
      <w:pPr>
        <w:pStyle w:val="af6"/>
        <w:jc w:val="both"/>
        <w:rPr>
          <w:b w:val="0"/>
        </w:rPr>
      </w:pPr>
      <w:r>
        <w:rPr>
          <w:b w:val="0"/>
        </w:rPr>
        <w:lastRenderedPageBreak/>
        <w:t xml:space="preserve">9. </w:t>
      </w:r>
      <w:r w:rsidRPr="00E11D36">
        <w:rPr>
          <w:b w:val="0"/>
        </w:rPr>
        <w:t xml:space="preserve">Поливанова, К.Н. Национальные и международные программы оценки качества образования: учеб. пособие </w:t>
      </w:r>
      <w:r w:rsidRPr="00E11D36">
        <w:rPr>
          <w:b w:val="0"/>
          <w:color w:val="000000"/>
        </w:rPr>
        <w:t xml:space="preserve">[Текст]  / К.Н. Поливанова. </w:t>
      </w:r>
      <w:r w:rsidRPr="00E11D36">
        <w:rPr>
          <w:b w:val="0"/>
        </w:rPr>
        <w:t xml:space="preserve"> – М.: Логос, 2010</w:t>
      </w:r>
    </w:p>
    <w:p w:rsidR="00E11D36" w:rsidRPr="00E11D36" w:rsidRDefault="00E11D36" w:rsidP="00E11D36">
      <w:pPr>
        <w:pStyle w:val="af6"/>
        <w:jc w:val="both"/>
        <w:rPr>
          <w:b w:val="0"/>
        </w:rPr>
      </w:pPr>
      <w:r>
        <w:rPr>
          <w:b w:val="0"/>
        </w:rPr>
        <w:t>10.</w:t>
      </w:r>
      <w:r w:rsidRPr="00E11D36">
        <w:rPr>
          <w:b w:val="0"/>
        </w:rPr>
        <w:t xml:space="preserve"> Российская Федерация. Федеральный закон об образовании в Российской Федерации № 273-ФЗ от 29.12.2012. - Ростов н/Д: Легион, 2013.</w:t>
      </w:r>
    </w:p>
    <w:p w:rsidR="00E11D36" w:rsidRPr="00E11D36" w:rsidRDefault="00E11D36" w:rsidP="00E11D36">
      <w:pPr>
        <w:pStyle w:val="af6"/>
        <w:jc w:val="both"/>
        <w:rPr>
          <w:b w:val="0"/>
        </w:rPr>
      </w:pPr>
      <w:r>
        <w:rPr>
          <w:b w:val="0"/>
        </w:rPr>
        <w:t>11.</w:t>
      </w:r>
      <w:r w:rsidRPr="00E11D36">
        <w:rPr>
          <w:b w:val="0"/>
        </w:rPr>
        <w:t xml:space="preserve"> Словарь - справочник Внутришкольное управление. </w:t>
      </w:r>
      <w:r w:rsidRPr="00E11D36">
        <w:rPr>
          <w:b w:val="0"/>
          <w:color w:val="000000"/>
        </w:rPr>
        <w:t xml:space="preserve">/  Под ред. А.М. Моисеева. - </w:t>
      </w:r>
      <w:r w:rsidRPr="00E11D36">
        <w:rPr>
          <w:b w:val="0"/>
        </w:rPr>
        <w:t>М., 1998.</w:t>
      </w:r>
    </w:p>
    <w:p w:rsidR="00E11D36" w:rsidRPr="00E11D36" w:rsidRDefault="00E11D36" w:rsidP="00E11D36">
      <w:pPr>
        <w:pStyle w:val="af6"/>
        <w:jc w:val="both"/>
        <w:rPr>
          <w:b w:val="0"/>
        </w:rPr>
      </w:pPr>
      <w:r>
        <w:rPr>
          <w:b w:val="0"/>
        </w:rPr>
        <w:t>12.</w:t>
      </w:r>
      <w:r w:rsidRPr="00E11D36">
        <w:rPr>
          <w:b w:val="0"/>
        </w:rPr>
        <w:t xml:space="preserve"> Управление качеством образования: Практикоориентированная монография и методическое пособие / Под ред. М.М. Поташника. – М.: Педагогическое общество России, 2000. </w:t>
      </w:r>
    </w:p>
    <w:p w:rsidR="00E11D36" w:rsidRPr="00E11D36" w:rsidRDefault="00E11D36" w:rsidP="00E11D36">
      <w:pPr>
        <w:pStyle w:val="af6"/>
        <w:jc w:val="both"/>
        <w:rPr>
          <w:b w:val="0"/>
        </w:rPr>
      </w:pPr>
      <w:r w:rsidRPr="00E11D36">
        <w:rPr>
          <w:b w:val="0"/>
          <w:color w:val="000000"/>
          <w:shd w:val="clear" w:color="auto" w:fill="FFFFFF"/>
        </w:rPr>
        <w:t>13.</w:t>
      </w:r>
      <w:r>
        <w:rPr>
          <w:rFonts w:ascii="Tahoma" w:hAnsi="Tahoma" w:cs="Tahoma"/>
          <w:b w:val="0"/>
          <w:color w:val="000000"/>
          <w:sz w:val="18"/>
          <w:szCs w:val="18"/>
          <w:shd w:val="clear" w:color="auto" w:fill="FFFFFF"/>
        </w:rPr>
        <w:t xml:space="preserve"> </w:t>
      </w:r>
      <w:r w:rsidRPr="00E11D36">
        <w:rPr>
          <w:rFonts w:ascii="Tahoma" w:hAnsi="Tahoma" w:cs="Tahoma"/>
          <w:b w:val="0"/>
          <w:color w:val="000000"/>
          <w:sz w:val="18"/>
          <w:szCs w:val="18"/>
          <w:shd w:val="clear" w:color="auto" w:fill="FFFFFF"/>
        </w:rPr>
        <w:t xml:space="preserve"> </w:t>
      </w:r>
      <w:r w:rsidRPr="00E11D36">
        <w:rPr>
          <w:b w:val="0"/>
        </w:rPr>
        <w:t xml:space="preserve">Шилов, С.Б. Мониторинг качества образования в школе /  С.Б. Шилов, В.А. Кальней. - М.,1998. </w:t>
      </w:r>
    </w:p>
    <w:p w:rsidR="00E11D36" w:rsidRPr="00E11D36" w:rsidRDefault="00E11D36" w:rsidP="00E11D36">
      <w:pPr>
        <w:pStyle w:val="af6"/>
        <w:jc w:val="both"/>
        <w:rPr>
          <w:b w:val="0"/>
        </w:rPr>
      </w:pPr>
      <w:r w:rsidRPr="00E11D36">
        <w:rPr>
          <w:rStyle w:val="apple-converted-space"/>
          <w:b w:val="0"/>
          <w:color w:val="000000"/>
        </w:rPr>
        <w:t>14.</w:t>
      </w:r>
      <w:r w:rsidRPr="00E11D36">
        <w:rPr>
          <w:rStyle w:val="apple-converted-space"/>
          <w:rFonts w:ascii="Verdana" w:hAnsi="Verdana"/>
          <w:b w:val="0"/>
          <w:color w:val="000000"/>
        </w:rPr>
        <w:t> </w:t>
      </w:r>
      <w:r w:rsidRPr="00E11D36">
        <w:rPr>
          <w:b w:val="0"/>
          <w:iCs/>
          <w:color w:val="000000"/>
        </w:rPr>
        <w:t>Шишов, С.Е.</w:t>
      </w:r>
      <w:r w:rsidRPr="00E11D36">
        <w:rPr>
          <w:rStyle w:val="apple-converted-space"/>
          <w:b w:val="0"/>
          <w:iCs/>
          <w:color w:val="000000"/>
        </w:rPr>
        <w:t> </w:t>
      </w:r>
      <w:r w:rsidRPr="00E11D36">
        <w:rPr>
          <w:b w:val="0"/>
          <w:color w:val="000000"/>
        </w:rPr>
        <w:t>Понятие компетенции в контекс</w:t>
      </w:r>
      <w:r>
        <w:rPr>
          <w:b w:val="0"/>
          <w:color w:val="000000"/>
        </w:rPr>
        <w:t xml:space="preserve">те качества образования </w:t>
      </w:r>
      <w:r w:rsidRPr="00E11D36">
        <w:rPr>
          <w:b w:val="0"/>
          <w:color w:val="000000"/>
        </w:rPr>
        <w:t xml:space="preserve"> </w:t>
      </w:r>
      <w:r w:rsidRPr="00E11D36">
        <w:rPr>
          <w:b w:val="0"/>
        </w:rPr>
        <w:t xml:space="preserve">/  С.Е. Шишов </w:t>
      </w:r>
      <w:r w:rsidRPr="00E11D36">
        <w:rPr>
          <w:b w:val="0"/>
          <w:color w:val="000000"/>
        </w:rPr>
        <w:t xml:space="preserve">// Стандарты и мониторинг в образовании. 1999.  № 2 – С. 41-48. </w:t>
      </w:r>
      <w:r w:rsidRPr="00E11D36">
        <w:rPr>
          <w:rStyle w:val="apple-converted-space"/>
          <w:rFonts w:ascii="Arial" w:hAnsi="Arial" w:cs="Arial"/>
          <w:b w:val="0"/>
          <w:color w:val="333333"/>
          <w:sz w:val="21"/>
          <w:szCs w:val="21"/>
          <w:shd w:val="clear" w:color="auto" w:fill="FFFFFF"/>
        </w:rPr>
        <w:t> </w:t>
      </w:r>
    </w:p>
    <w:p w:rsidR="00E11D36" w:rsidRDefault="00E11D36" w:rsidP="00E11D36">
      <w:pPr>
        <w:spacing w:line="360" w:lineRule="auto"/>
        <w:jc w:val="both"/>
        <w:rPr>
          <w:rFonts w:ascii="Arial" w:hAnsi="Arial" w:cs="Arial"/>
          <w:color w:val="333333"/>
          <w:sz w:val="21"/>
          <w:szCs w:val="21"/>
          <w:shd w:val="clear" w:color="auto" w:fill="FFFFFF"/>
        </w:rPr>
      </w:pPr>
    </w:p>
    <w:p w:rsidR="00E11D36" w:rsidRDefault="00E11D36" w:rsidP="00E11D36">
      <w:pPr>
        <w:spacing w:line="360" w:lineRule="auto"/>
        <w:jc w:val="both"/>
        <w:rPr>
          <w:rFonts w:ascii="Arial" w:hAnsi="Arial" w:cs="Arial"/>
          <w:color w:val="333333"/>
          <w:sz w:val="21"/>
          <w:szCs w:val="21"/>
          <w:shd w:val="clear" w:color="auto" w:fill="FFFFFF"/>
        </w:rPr>
      </w:pPr>
    </w:p>
    <w:p w:rsidR="00E11D36" w:rsidRDefault="00E11D36" w:rsidP="00E11D36">
      <w:pPr>
        <w:spacing w:line="360" w:lineRule="auto"/>
        <w:jc w:val="both"/>
        <w:rPr>
          <w:b/>
          <w:color w:val="000000"/>
        </w:rPr>
      </w:pPr>
      <w:r>
        <w:rPr>
          <w:b/>
          <w:color w:val="000000"/>
        </w:rPr>
        <w:t xml:space="preserve"> </w:t>
      </w:r>
    </w:p>
    <w:p w:rsidR="00E11D36" w:rsidRDefault="00E11D36" w:rsidP="00E11D36"/>
    <w:p w:rsidR="00B629E1" w:rsidRDefault="00B629E1" w:rsidP="00B629E1">
      <w:pPr>
        <w:pStyle w:val="a3"/>
        <w:spacing w:before="230" w:beforeAutospacing="0" w:line="288" w:lineRule="atLeast"/>
        <w:ind w:left="230" w:right="383"/>
        <w:rPr>
          <w:rFonts w:ascii="Verdana" w:hAnsi="Verdana"/>
          <w:color w:val="000000"/>
          <w:sz w:val="21"/>
          <w:szCs w:val="21"/>
        </w:rPr>
      </w:pPr>
    </w:p>
    <w:sectPr w:rsidR="00B629E1" w:rsidSect="00857586">
      <w:pgSz w:w="11906" w:h="16838"/>
      <w:pgMar w:top="1134" w:right="992"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F41" w:rsidRDefault="00B32F41" w:rsidP="003D4309">
      <w:r>
        <w:separator/>
      </w:r>
    </w:p>
  </w:endnote>
  <w:endnote w:type="continuationSeparator" w:id="1">
    <w:p w:rsidR="00B32F41" w:rsidRDefault="00B32F41" w:rsidP="003D4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B9" w:rsidRDefault="0080655A">
    <w:pPr>
      <w:pStyle w:val="af3"/>
      <w:jc w:val="right"/>
    </w:pPr>
    <w:fldSimple w:instr=" PAGE   \* MERGEFORMAT ">
      <w:r w:rsidR="00983182">
        <w:rPr>
          <w:noProof/>
        </w:rPr>
        <w:t>27</w:t>
      </w:r>
    </w:fldSimple>
  </w:p>
  <w:p w:rsidR="000339B9" w:rsidRDefault="000339B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F41" w:rsidRDefault="00B32F41" w:rsidP="003D4309">
      <w:r>
        <w:separator/>
      </w:r>
    </w:p>
  </w:footnote>
  <w:footnote w:type="continuationSeparator" w:id="1">
    <w:p w:rsidR="00B32F41" w:rsidRDefault="00B32F41" w:rsidP="003D4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135B"/>
    <w:multiLevelType w:val="hybridMultilevel"/>
    <w:tmpl w:val="7BFE3E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629E1"/>
    <w:rsid w:val="000339B9"/>
    <w:rsid w:val="001A597E"/>
    <w:rsid w:val="002E4B14"/>
    <w:rsid w:val="003D4309"/>
    <w:rsid w:val="004643F1"/>
    <w:rsid w:val="005D3821"/>
    <w:rsid w:val="006B6E33"/>
    <w:rsid w:val="006F4922"/>
    <w:rsid w:val="00761483"/>
    <w:rsid w:val="007F1A01"/>
    <w:rsid w:val="007F5CA6"/>
    <w:rsid w:val="0080655A"/>
    <w:rsid w:val="00857586"/>
    <w:rsid w:val="00983182"/>
    <w:rsid w:val="00AF0166"/>
    <w:rsid w:val="00B20C5A"/>
    <w:rsid w:val="00B32F41"/>
    <w:rsid w:val="00B629E1"/>
    <w:rsid w:val="00C65F96"/>
    <w:rsid w:val="00CD5784"/>
    <w:rsid w:val="00DF3A27"/>
    <w:rsid w:val="00E11D36"/>
    <w:rsid w:val="00E529BF"/>
    <w:rsid w:val="00EA7425"/>
    <w:rsid w:val="00F3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0C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20C5A"/>
    <w:pPr>
      <w:keepNext/>
      <w:spacing w:before="240" w:after="60"/>
      <w:outlineLvl w:val="1"/>
    </w:pPr>
    <w:rPr>
      <w:rFonts w:ascii="Cambria" w:hAnsi="Cambria"/>
      <w:b/>
      <w:bCs/>
      <w:i/>
      <w:iCs/>
      <w:sz w:val="28"/>
      <w:szCs w:val="28"/>
    </w:rPr>
  </w:style>
  <w:style w:type="paragraph" w:styleId="3">
    <w:name w:val="heading 3"/>
    <w:basedOn w:val="a"/>
    <w:next w:val="a"/>
    <w:link w:val="30"/>
    <w:qFormat/>
    <w:rsid w:val="001A597E"/>
    <w:pPr>
      <w:keepNext/>
      <w:ind w:firstLine="540"/>
      <w:jc w:val="both"/>
      <w:outlineLvl w:val="2"/>
    </w:pPr>
    <w:rPr>
      <w:sz w:val="28"/>
    </w:rPr>
  </w:style>
  <w:style w:type="paragraph" w:styleId="5">
    <w:name w:val="heading 5"/>
    <w:basedOn w:val="a"/>
    <w:next w:val="a"/>
    <w:link w:val="50"/>
    <w:uiPriority w:val="9"/>
    <w:semiHidden/>
    <w:unhideWhenUsed/>
    <w:qFormat/>
    <w:rsid w:val="001A597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A597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A597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A59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A59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C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B20C5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A597E"/>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1A597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A597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A597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A597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A597E"/>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629E1"/>
    <w:pPr>
      <w:spacing w:before="100" w:beforeAutospacing="1" w:after="100" w:afterAutospacing="1"/>
    </w:pPr>
  </w:style>
  <w:style w:type="character" w:styleId="a4">
    <w:name w:val="Strong"/>
    <w:basedOn w:val="a0"/>
    <w:uiPriority w:val="22"/>
    <w:qFormat/>
    <w:rsid w:val="00B629E1"/>
    <w:rPr>
      <w:b/>
      <w:bCs/>
    </w:rPr>
  </w:style>
  <w:style w:type="character" w:styleId="a5">
    <w:name w:val="Emphasis"/>
    <w:basedOn w:val="a0"/>
    <w:uiPriority w:val="20"/>
    <w:qFormat/>
    <w:rsid w:val="00B629E1"/>
    <w:rPr>
      <w:i/>
      <w:iCs/>
    </w:rPr>
  </w:style>
  <w:style w:type="paragraph" w:styleId="a6">
    <w:name w:val="Body Text Indent"/>
    <w:basedOn w:val="a"/>
    <w:link w:val="a7"/>
    <w:rsid w:val="001A597E"/>
    <w:pPr>
      <w:ind w:firstLine="720"/>
    </w:pPr>
  </w:style>
  <w:style w:type="character" w:customStyle="1" w:styleId="a7">
    <w:name w:val="Основной текст с отступом Знак"/>
    <w:basedOn w:val="a0"/>
    <w:link w:val="a6"/>
    <w:rsid w:val="001A597E"/>
    <w:rPr>
      <w:rFonts w:ascii="Times New Roman" w:eastAsia="Times New Roman" w:hAnsi="Times New Roman" w:cs="Times New Roman"/>
      <w:sz w:val="24"/>
      <w:szCs w:val="24"/>
      <w:lang w:eastAsia="ru-RU"/>
    </w:rPr>
  </w:style>
  <w:style w:type="paragraph" w:styleId="a8">
    <w:name w:val="Body Text"/>
    <w:basedOn w:val="a"/>
    <w:link w:val="a9"/>
    <w:uiPriority w:val="99"/>
    <w:rsid w:val="001A597E"/>
    <w:pPr>
      <w:spacing w:after="120"/>
    </w:pPr>
  </w:style>
  <w:style w:type="character" w:customStyle="1" w:styleId="a9">
    <w:name w:val="Основной текст Знак"/>
    <w:basedOn w:val="a0"/>
    <w:link w:val="a8"/>
    <w:uiPriority w:val="99"/>
    <w:rsid w:val="001A597E"/>
    <w:rPr>
      <w:rFonts w:ascii="Times New Roman" w:eastAsia="Times New Roman" w:hAnsi="Times New Roman" w:cs="Times New Roman"/>
      <w:sz w:val="24"/>
      <w:szCs w:val="24"/>
      <w:lang w:eastAsia="ru-RU"/>
    </w:rPr>
  </w:style>
  <w:style w:type="paragraph" w:styleId="21">
    <w:name w:val="Body Text 2"/>
    <w:basedOn w:val="a"/>
    <w:link w:val="22"/>
    <w:rsid w:val="001A597E"/>
    <w:pPr>
      <w:spacing w:after="120" w:line="480" w:lineRule="auto"/>
    </w:pPr>
  </w:style>
  <w:style w:type="character" w:customStyle="1" w:styleId="22">
    <w:name w:val="Основной текст 2 Знак"/>
    <w:basedOn w:val="a0"/>
    <w:link w:val="21"/>
    <w:rsid w:val="001A597E"/>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1A597E"/>
    <w:pPr>
      <w:spacing w:after="120" w:line="480" w:lineRule="auto"/>
      <w:ind w:left="283"/>
    </w:pPr>
  </w:style>
  <w:style w:type="character" w:customStyle="1" w:styleId="24">
    <w:name w:val="Основной текст с отступом 2 Знак"/>
    <w:basedOn w:val="a0"/>
    <w:link w:val="23"/>
    <w:uiPriority w:val="99"/>
    <w:semiHidden/>
    <w:rsid w:val="001A597E"/>
  </w:style>
  <w:style w:type="paragraph" w:styleId="aa">
    <w:name w:val="Balloon Text"/>
    <w:basedOn w:val="a"/>
    <w:link w:val="ab"/>
    <w:uiPriority w:val="99"/>
    <w:semiHidden/>
    <w:unhideWhenUsed/>
    <w:rsid w:val="001A597E"/>
    <w:rPr>
      <w:rFonts w:ascii="Tahoma" w:hAnsi="Tahoma" w:cs="Tahoma"/>
      <w:sz w:val="16"/>
      <w:szCs w:val="16"/>
    </w:rPr>
  </w:style>
  <w:style w:type="character" w:customStyle="1" w:styleId="ab">
    <w:name w:val="Текст выноски Знак"/>
    <w:basedOn w:val="a0"/>
    <w:link w:val="aa"/>
    <w:uiPriority w:val="99"/>
    <w:semiHidden/>
    <w:rsid w:val="001A597E"/>
    <w:rPr>
      <w:rFonts w:ascii="Tahoma" w:hAnsi="Tahoma" w:cs="Tahoma"/>
      <w:sz w:val="16"/>
      <w:szCs w:val="16"/>
    </w:rPr>
  </w:style>
  <w:style w:type="paragraph" w:customStyle="1" w:styleId="ac">
    <w:name w:val="Знак Знак"/>
    <w:basedOn w:val="a"/>
    <w:rsid w:val="00B20C5A"/>
    <w:pPr>
      <w:tabs>
        <w:tab w:val="num" w:pos="643"/>
      </w:tabs>
      <w:spacing w:after="160" w:line="240" w:lineRule="exact"/>
    </w:pPr>
    <w:rPr>
      <w:rFonts w:ascii="Verdana" w:hAnsi="Verdana" w:cs="Verdana"/>
      <w:sz w:val="20"/>
      <w:szCs w:val="20"/>
      <w:lang w:val="en-US"/>
    </w:rPr>
  </w:style>
  <w:style w:type="character" w:customStyle="1" w:styleId="apple-converted-space">
    <w:name w:val="apple-converted-space"/>
    <w:basedOn w:val="a0"/>
    <w:rsid w:val="00B20C5A"/>
  </w:style>
  <w:style w:type="character" w:styleId="ad">
    <w:name w:val="Hyperlink"/>
    <w:basedOn w:val="a0"/>
    <w:rsid w:val="00B20C5A"/>
    <w:rPr>
      <w:color w:val="0000FF"/>
      <w:u w:val="single"/>
    </w:rPr>
  </w:style>
  <w:style w:type="character" w:styleId="ae">
    <w:name w:val="FollowedHyperlink"/>
    <w:basedOn w:val="a0"/>
    <w:rsid w:val="00B20C5A"/>
    <w:rPr>
      <w:color w:val="800080"/>
      <w:u w:val="single"/>
    </w:rPr>
  </w:style>
  <w:style w:type="character" w:customStyle="1" w:styleId="apple-style-span">
    <w:name w:val="apple-style-span"/>
    <w:basedOn w:val="a0"/>
    <w:rsid w:val="00B20C5A"/>
    <w:rPr>
      <w:rFonts w:cs="Times New Roman"/>
    </w:rPr>
  </w:style>
  <w:style w:type="character" w:customStyle="1" w:styleId="date">
    <w:name w:val="date"/>
    <w:basedOn w:val="a0"/>
    <w:rsid w:val="00B20C5A"/>
  </w:style>
  <w:style w:type="character" w:customStyle="1" w:styleId="author">
    <w:name w:val="author"/>
    <w:basedOn w:val="a0"/>
    <w:rsid w:val="00B20C5A"/>
  </w:style>
  <w:style w:type="character" w:customStyle="1" w:styleId="smalldate">
    <w:name w:val="smalldate"/>
    <w:basedOn w:val="a0"/>
    <w:rsid w:val="00B20C5A"/>
  </w:style>
  <w:style w:type="character" w:customStyle="1" w:styleId="favoured">
    <w:name w:val="favoured"/>
    <w:basedOn w:val="a0"/>
    <w:rsid w:val="00B20C5A"/>
  </w:style>
  <w:style w:type="character" w:customStyle="1" w:styleId="comments">
    <w:name w:val="comments"/>
    <w:basedOn w:val="a0"/>
    <w:rsid w:val="00B20C5A"/>
  </w:style>
  <w:style w:type="paragraph" w:customStyle="1" w:styleId="11">
    <w:name w:val="Абзац списка1"/>
    <w:basedOn w:val="a"/>
    <w:rsid w:val="00B20C5A"/>
    <w:pPr>
      <w:ind w:left="720" w:right="493"/>
      <w:jc w:val="both"/>
    </w:pPr>
  </w:style>
  <w:style w:type="paragraph" w:customStyle="1" w:styleId="af">
    <w:name w:val="Просто текст"/>
    <w:basedOn w:val="a"/>
    <w:link w:val="af0"/>
    <w:rsid w:val="00B20C5A"/>
    <w:pPr>
      <w:widowControl w:val="0"/>
      <w:spacing w:after="60" w:line="360" w:lineRule="auto"/>
      <w:ind w:firstLine="851"/>
      <w:jc w:val="both"/>
    </w:pPr>
  </w:style>
  <w:style w:type="character" w:customStyle="1" w:styleId="af0">
    <w:name w:val="Просто текст Знак"/>
    <w:basedOn w:val="a0"/>
    <w:link w:val="af"/>
    <w:locked/>
    <w:rsid w:val="00B20C5A"/>
    <w:rPr>
      <w:rFonts w:ascii="Times New Roman" w:eastAsia="Times New Roman" w:hAnsi="Times New Roman" w:cs="Times New Roman"/>
      <w:sz w:val="24"/>
      <w:szCs w:val="24"/>
    </w:rPr>
  </w:style>
  <w:style w:type="paragraph" w:styleId="af1">
    <w:name w:val="header"/>
    <w:basedOn w:val="a"/>
    <w:link w:val="af2"/>
    <w:rsid w:val="00B20C5A"/>
    <w:pPr>
      <w:tabs>
        <w:tab w:val="center" w:pos="4677"/>
        <w:tab w:val="right" w:pos="9355"/>
      </w:tabs>
    </w:pPr>
  </w:style>
  <w:style w:type="character" w:customStyle="1" w:styleId="af2">
    <w:name w:val="Верхний колонтитул Знак"/>
    <w:basedOn w:val="a0"/>
    <w:link w:val="af1"/>
    <w:rsid w:val="00B20C5A"/>
    <w:rPr>
      <w:rFonts w:ascii="Times New Roman" w:eastAsia="Times New Roman" w:hAnsi="Times New Roman" w:cs="Times New Roman"/>
      <w:sz w:val="24"/>
      <w:szCs w:val="24"/>
      <w:lang w:eastAsia="ru-RU"/>
    </w:rPr>
  </w:style>
  <w:style w:type="paragraph" w:styleId="af3">
    <w:name w:val="footer"/>
    <w:basedOn w:val="a"/>
    <w:link w:val="af4"/>
    <w:uiPriority w:val="99"/>
    <w:rsid w:val="00B20C5A"/>
    <w:pPr>
      <w:tabs>
        <w:tab w:val="center" w:pos="4677"/>
        <w:tab w:val="right" w:pos="9355"/>
      </w:tabs>
    </w:pPr>
  </w:style>
  <w:style w:type="character" w:customStyle="1" w:styleId="af4">
    <w:name w:val="Нижний колонтитул Знак"/>
    <w:basedOn w:val="a0"/>
    <w:link w:val="af3"/>
    <w:uiPriority w:val="99"/>
    <w:rsid w:val="00B20C5A"/>
    <w:rPr>
      <w:rFonts w:ascii="Times New Roman" w:eastAsia="Times New Roman" w:hAnsi="Times New Roman" w:cs="Times New Roman"/>
      <w:sz w:val="24"/>
      <w:szCs w:val="24"/>
      <w:lang w:eastAsia="ru-RU"/>
    </w:rPr>
  </w:style>
  <w:style w:type="paragraph" w:styleId="af5">
    <w:name w:val="List Paragraph"/>
    <w:basedOn w:val="a"/>
    <w:uiPriority w:val="34"/>
    <w:qFormat/>
    <w:rsid w:val="00B20C5A"/>
    <w:pPr>
      <w:ind w:left="720"/>
      <w:contextualSpacing/>
    </w:pPr>
  </w:style>
  <w:style w:type="paragraph" w:styleId="af6">
    <w:name w:val="No Spacing"/>
    <w:uiPriority w:val="1"/>
    <w:qFormat/>
    <w:rsid w:val="000339B9"/>
    <w:pPr>
      <w:spacing w:after="0" w:line="240" w:lineRule="auto"/>
      <w:jc w:val="right"/>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14043662">
      <w:bodyDiv w:val="1"/>
      <w:marLeft w:val="0"/>
      <w:marRight w:val="0"/>
      <w:marTop w:val="0"/>
      <w:marBottom w:val="0"/>
      <w:divBdr>
        <w:top w:val="none" w:sz="0" w:space="0" w:color="auto"/>
        <w:left w:val="none" w:sz="0" w:space="0" w:color="auto"/>
        <w:bottom w:val="none" w:sz="0" w:space="0" w:color="auto"/>
        <w:right w:val="none" w:sz="0" w:space="0" w:color="auto"/>
      </w:divBdr>
    </w:div>
    <w:div w:id="1018314093">
      <w:bodyDiv w:val="1"/>
      <w:marLeft w:val="0"/>
      <w:marRight w:val="0"/>
      <w:marTop w:val="0"/>
      <w:marBottom w:val="0"/>
      <w:divBdr>
        <w:top w:val="none" w:sz="0" w:space="0" w:color="auto"/>
        <w:left w:val="none" w:sz="0" w:space="0" w:color="auto"/>
        <w:bottom w:val="none" w:sz="0" w:space="0" w:color="auto"/>
        <w:right w:val="none" w:sz="0" w:space="0" w:color="auto"/>
      </w:divBdr>
    </w:div>
    <w:div w:id="1532500158">
      <w:bodyDiv w:val="1"/>
      <w:marLeft w:val="0"/>
      <w:marRight w:val="0"/>
      <w:marTop w:val="0"/>
      <w:marBottom w:val="0"/>
      <w:divBdr>
        <w:top w:val="none" w:sz="0" w:space="0" w:color="auto"/>
        <w:left w:val="none" w:sz="0" w:space="0" w:color="auto"/>
        <w:bottom w:val="none" w:sz="0" w:space="0" w:color="auto"/>
        <w:right w:val="none" w:sz="0" w:space="0" w:color="auto"/>
      </w:divBdr>
    </w:div>
    <w:div w:id="19687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Лист1!$A$3</c:f>
              <c:strCache>
                <c:ptCount val="1"/>
                <c:pt idx="0">
                  <c:v>успеваемость</c:v>
                </c:pt>
              </c:strCache>
            </c:strRef>
          </c:tx>
          <c:cat>
            <c:strRef>
              <c:f>Лист1!$B$1:$F$2</c:f>
              <c:strCache>
                <c:ptCount val="5"/>
                <c:pt idx="0">
                  <c:v>2009-2010 уч.г.</c:v>
                </c:pt>
                <c:pt idx="1">
                  <c:v>2010-2011 уч.г.</c:v>
                </c:pt>
                <c:pt idx="2">
                  <c:v>2011-2012 уч.г.</c:v>
                </c:pt>
                <c:pt idx="3">
                  <c:v>2012-2013 уч.г.</c:v>
                </c:pt>
                <c:pt idx="4">
                  <c:v>2013-2014 уч.г.</c:v>
                </c:pt>
              </c:strCache>
            </c:strRef>
          </c:cat>
          <c:val>
            <c:numRef>
              <c:f>Лист1!$B$3:$F$3</c:f>
              <c:numCache>
                <c:formatCode>General</c:formatCode>
                <c:ptCount val="5"/>
                <c:pt idx="0">
                  <c:v>100</c:v>
                </c:pt>
                <c:pt idx="1">
                  <c:v>99.5</c:v>
                </c:pt>
                <c:pt idx="2">
                  <c:v>98.8</c:v>
                </c:pt>
                <c:pt idx="3">
                  <c:v>100</c:v>
                </c:pt>
                <c:pt idx="4">
                  <c:v>100</c:v>
                </c:pt>
              </c:numCache>
            </c:numRef>
          </c:val>
        </c:ser>
        <c:ser>
          <c:idx val="1"/>
          <c:order val="1"/>
          <c:tx>
            <c:strRef>
              <c:f>Лист1!$A$4</c:f>
              <c:strCache>
                <c:ptCount val="1"/>
                <c:pt idx="0">
                  <c:v>качество знаний</c:v>
                </c:pt>
              </c:strCache>
            </c:strRef>
          </c:tx>
          <c:cat>
            <c:strRef>
              <c:f>Лист1!$B$1:$F$2</c:f>
              <c:strCache>
                <c:ptCount val="5"/>
                <c:pt idx="0">
                  <c:v>2009-2010 уч.г.</c:v>
                </c:pt>
                <c:pt idx="1">
                  <c:v>2010-2011 уч.г.</c:v>
                </c:pt>
                <c:pt idx="2">
                  <c:v>2011-2012 уч.г.</c:v>
                </c:pt>
                <c:pt idx="3">
                  <c:v>2012-2013 уч.г.</c:v>
                </c:pt>
                <c:pt idx="4">
                  <c:v>2013-2014 уч.г.</c:v>
                </c:pt>
              </c:strCache>
            </c:strRef>
          </c:cat>
          <c:val>
            <c:numRef>
              <c:f>Лист1!$B$4:$F$4</c:f>
              <c:numCache>
                <c:formatCode>General</c:formatCode>
                <c:ptCount val="5"/>
                <c:pt idx="0">
                  <c:v>47.4</c:v>
                </c:pt>
                <c:pt idx="1">
                  <c:v>47.3</c:v>
                </c:pt>
                <c:pt idx="2">
                  <c:v>51.2</c:v>
                </c:pt>
                <c:pt idx="3">
                  <c:v>56.1</c:v>
                </c:pt>
                <c:pt idx="4">
                  <c:v>54.5</c:v>
                </c:pt>
              </c:numCache>
            </c:numRef>
          </c:val>
        </c:ser>
        <c:shape val="box"/>
        <c:axId val="99641600"/>
        <c:axId val="99746176"/>
        <c:axId val="0"/>
      </c:bar3DChart>
      <c:catAx>
        <c:axId val="99641600"/>
        <c:scaling>
          <c:orientation val="minMax"/>
        </c:scaling>
        <c:axPos val="b"/>
        <c:tickLblPos val="nextTo"/>
        <c:crossAx val="99746176"/>
        <c:crosses val="autoZero"/>
        <c:auto val="1"/>
        <c:lblAlgn val="ctr"/>
        <c:lblOffset val="100"/>
      </c:catAx>
      <c:valAx>
        <c:axId val="99746176"/>
        <c:scaling>
          <c:orientation val="minMax"/>
        </c:scaling>
        <c:axPos val="l"/>
        <c:majorGridlines/>
        <c:numFmt formatCode="General" sourceLinked="1"/>
        <c:tickLblPos val="nextTo"/>
        <c:crossAx val="996416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начальная школа</c:v>
                </c:pt>
              </c:strCache>
            </c:strRef>
          </c:tx>
          <c:cat>
            <c:strRef>
              <c:f>Лист1!$B$1:$F$1</c:f>
              <c:strCache>
                <c:ptCount val="5"/>
                <c:pt idx="0">
                  <c:v>2009-2010 уч.г.</c:v>
                </c:pt>
                <c:pt idx="1">
                  <c:v>2010-2011 уч.г.</c:v>
                </c:pt>
                <c:pt idx="2">
                  <c:v>2011-2012 уч.г.</c:v>
                </c:pt>
                <c:pt idx="3">
                  <c:v>2012-2013 уч.г.</c:v>
                </c:pt>
                <c:pt idx="4">
                  <c:v>2013-2014 уч.г.</c:v>
                </c:pt>
              </c:strCache>
            </c:strRef>
          </c:cat>
          <c:val>
            <c:numRef>
              <c:f>Лист1!$B$2:$F$2</c:f>
              <c:numCache>
                <c:formatCode>General</c:formatCode>
                <c:ptCount val="5"/>
                <c:pt idx="0">
                  <c:v>64.599999999999994</c:v>
                </c:pt>
                <c:pt idx="1">
                  <c:v>66.7</c:v>
                </c:pt>
                <c:pt idx="2">
                  <c:v>65.5</c:v>
                </c:pt>
                <c:pt idx="3">
                  <c:v>73.7</c:v>
                </c:pt>
                <c:pt idx="4">
                  <c:v>73.2</c:v>
                </c:pt>
              </c:numCache>
            </c:numRef>
          </c:val>
        </c:ser>
        <c:ser>
          <c:idx val="1"/>
          <c:order val="1"/>
          <c:tx>
            <c:strRef>
              <c:f>Лист1!$A$3</c:f>
              <c:strCache>
                <c:ptCount val="1"/>
                <c:pt idx="0">
                  <c:v>основная школа</c:v>
                </c:pt>
              </c:strCache>
            </c:strRef>
          </c:tx>
          <c:cat>
            <c:strRef>
              <c:f>Лист1!$B$1:$F$1</c:f>
              <c:strCache>
                <c:ptCount val="5"/>
                <c:pt idx="0">
                  <c:v>2009-2010 уч.г.</c:v>
                </c:pt>
                <c:pt idx="1">
                  <c:v>2010-2011 уч.г.</c:v>
                </c:pt>
                <c:pt idx="2">
                  <c:v>2011-2012 уч.г.</c:v>
                </c:pt>
                <c:pt idx="3">
                  <c:v>2012-2013 уч.г.</c:v>
                </c:pt>
                <c:pt idx="4">
                  <c:v>2013-2014 уч.г.</c:v>
                </c:pt>
              </c:strCache>
            </c:strRef>
          </c:cat>
          <c:val>
            <c:numRef>
              <c:f>Лист1!$B$3:$F$3</c:f>
              <c:numCache>
                <c:formatCode>General</c:formatCode>
                <c:ptCount val="5"/>
                <c:pt idx="0">
                  <c:v>38.700000000000003</c:v>
                </c:pt>
                <c:pt idx="1">
                  <c:v>37.1</c:v>
                </c:pt>
                <c:pt idx="2">
                  <c:v>41.6</c:v>
                </c:pt>
                <c:pt idx="3">
                  <c:v>49.1</c:v>
                </c:pt>
                <c:pt idx="4">
                  <c:v>44.4</c:v>
                </c:pt>
              </c:numCache>
            </c:numRef>
          </c:val>
        </c:ser>
        <c:ser>
          <c:idx val="2"/>
          <c:order val="2"/>
          <c:tx>
            <c:strRef>
              <c:f>Лист1!$A$4</c:f>
              <c:strCache>
                <c:ptCount val="1"/>
                <c:pt idx="0">
                  <c:v>средняя школа</c:v>
                </c:pt>
              </c:strCache>
            </c:strRef>
          </c:tx>
          <c:cat>
            <c:strRef>
              <c:f>Лист1!$B$1:$F$1</c:f>
              <c:strCache>
                <c:ptCount val="5"/>
                <c:pt idx="0">
                  <c:v>2009-2010 уч.г.</c:v>
                </c:pt>
                <c:pt idx="1">
                  <c:v>2010-2011 уч.г.</c:v>
                </c:pt>
                <c:pt idx="2">
                  <c:v>2011-2012 уч.г.</c:v>
                </c:pt>
                <c:pt idx="3">
                  <c:v>2012-2013 уч.г.</c:v>
                </c:pt>
                <c:pt idx="4">
                  <c:v>2013-2014 уч.г.</c:v>
                </c:pt>
              </c:strCache>
            </c:strRef>
          </c:cat>
          <c:val>
            <c:numRef>
              <c:f>Лист1!$B$4:$F$4</c:f>
              <c:numCache>
                <c:formatCode>General</c:formatCode>
                <c:ptCount val="5"/>
                <c:pt idx="0">
                  <c:v>53</c:v>
                </c:pt>
                <c:pt idx="1">
                  <c:v>44</c:v>
                </c:pt>
                <c:pt idx="2">
                  <c:v>53.6</c:v>
                </c:pt>
                <c:pt idx="3">
                  <c:v>0</c:v>
                </c:pt>
                <c:pt idx="4">
                  <c:v>63.6</c:v>
                </c:pt>
              </c:numCache>
            </c:numRef>
          </c:val>
        </c:ser>
        <c:shape val="box"/>
        <c:axId val="99994240"/>
        <c:axId val="113591424"/>
        <c:axId val="0"/>
      </c:bar3DChart>
      <c:catAx>
        <c:axId val="99994240"/>
        <c:scaling>
          <c:orientation val="minMax"/>
        </c:scaling>
        <c:axPos val="b"/>
        <c:tickLblPos val="nextTo"/>
        <c:crossAx val="113591424"/>
        <c:crosses val="autoZero"/>
        <c:auto val="1"/>
        <c:lblAlgn val="ctr"/>
        <c:lblOffset val="100"/>
      </c:catAx>
      <c:valAx>
        <c:axId val="113591424"/>
        <c:scaling>
          <c:orientation val="minMax"/>
        </c:scaling>
        <c:axPos val="l"/>
        <c:majorGridlines/>
        <c:numFmt formatCode="General" sourceLinked="1"/>
        <c:tickLblPos val="nextTo"/>
        <c:crossAx val="999942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831A-9447-46F0-A7A3-13B87C05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6290</Words>
  <Characters>35855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10</cp:revision>
  <dcterms:created xsi:type="dcterms:W3CDTF">2018-10-12T05:10:00Z</dcterms:created>
  <dcterms:modified xsi:type="dcterms:W3CDTF">2018-10-12T11:44:00Z</dcterms:modified>
</cp:coreProperties>
</file>